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55A2" w14:textId="05AD9054" w:rsidR="00DE3EC1" w:rsidRPr="00C67AA6" w:rsidRDefault="00DE3EC1" w:rsidP="00D1017E">
      <w:pPr>
        <w:jc w:val="center"/>
        <w:rPr>
          <w:rFonts w:ascii="Century Gothic" w:hAnsi="Century Gothic"/>
          <w:color w:val="4472C4" w:themeColor="accent1"/>
          <w:sz w:val="28"/>
          <w:szCs w:val="28"/>
        </w:rPr>
      </w:pPr>
      <w:r w:rsidRPr="00C67AA6">
        <w:rPr>
          <w:rFonts w:ascii="Century Gothic" w:hAnsi="Century Gothic"/>
          <w:b/>
          <w:bCs/>
          <w:sz w:val="32"/>
          <w:szCs w:val="32"/>
        </w:rPr>
        <w:t>COMPARER DES NOMBRES DECIMAUX</w:t>
      </w:r>
      <w:r w:rsidR="0035342B" w:rsidRPr="0035342B">
        <w:rPr>
          <w:noProof/>
        </w:rPr>
        <w:t xml:space="preserve"> </w:t>
      </w:r>
    </w:p>
    <w:p w14:paraId="0D9D211A" w14:textId="1504ED2E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1. 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Complète avec &lt; ou &gt;.</w:t>
      </w:r>
    </w:p>
    <w:p w14:paraId="600BA282" w14:textId="723936D0" w:rsidR="00E63A02" w:rsidRPr="00E63A02" w:rsidRDefault="00E63A02" w:rsidP="00E63A02">
      <w:pPr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1,237 … 1,343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15,08 … 15,1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9, 76 … 9, 354</w:t>
      </w:r>
    </w:p>
    <w:p w14:paraId="39663AAE" w14:textId="6A289D71" w:rsidR="00E63A02" w:rsidRPr="00E63A02" w:rsidRDefault="00E63A02" w:rsidP="00E63A02">
      <w:pPr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1,324 … 1,342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19,2 … 19,02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6,99 … 6,799</w:t>
      </w:r>
    </w:p>
    <w:p w14:paraId="21E5FCCE" w14:textId="1EFD61E1" w:rsidR="00E63A02" w:rsidRPr="00E63A02" w:rsidRDefault="00E63A02" w:rsidP="00E63A02">
      <w:pPr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14,7 … 15,08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1,45 … 1,099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10,03 … 10, 024</w:t>
      </w:r>
    </w:p>
    <w:p w14:paraId="0F202B47" w14:textId="74803443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5,16 … 6,2 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</w:p>
    <w:p w14:paraId="2FB80AF0" w14:textId="77777777" w:rsid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1FB2F8C6" w14:textId="25FE816D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2- Range les nombres suivants dans le tableau quand c’est possible</w:t>
      </w:r>
    </w:p>
    <w:p w14:paraId="5270C8D9" w14:textId="1A4379B2" w:rsidR="00E63A02" w:rsidRPr="00E63A02" w:rsidRDefault="00E63A02" w:rsidP="00E63A02">
      <w:pPr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7,76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7,96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7,91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7,154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7,81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7,97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7,821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7,58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7,85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9,7</w:t>
      </w:r>
    </w:p>
    <w:p w14:paraId="04474F39" w14:textId="5B66418D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noProof/>
          <w:sz w:val="24"/>
          <w:szCs w:val="24"/>
        </w:rPr>
        <w:drawing>
          <wp:inline distT="0" distB="0" distL="0" distR="0" wp14:anchorId="7CEDAB04" wp14:editId="781E4BC1">
            <wp:extent cx="6882061" cy="1257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707" t="44590" r="28482" b="45728"/>
                    <a:stretch/>
                  </pic:blipFill>
                  <pic:spPr bwMode="auto">
                    <a:xfrm>
                      <a:off x="0" y="0"/>
                      <a:ext cx="6903729" cy="1261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CD8C7" w14:textId="77777777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3- Voici les résultats au triple saut de 8 athlètes aux JO de 2016. Effectue</w:t>
      </w:r>
    </w:p>
    <w:p w14:paraId="328535AB" w14:textId="77777777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proofErr w:type="gramStart"/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le</w:t>
      </w:r>
      <w:proofErr w:type="gramEnd"/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classement de ces athlètes.</w:t>
      </w:r>
    </w:p>
    <w:p w14:paraId="19FEFECF" w14:textId="69AE888D" w:rsidR="00D1017E" w:rsidRDefault="00E63A02" w:rsidP="00E63A02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64BB98F8" wp14:editId="05B0C627">
            <wp:extent cx="6634004" cy="2666936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70" t="38220" r="20887" b="21013"/>
                    <a:stretch/>
                  </pic:blipFill>
                  <pic:spPr bwMode="auto">
                    <a:xfrm>
                      <a:off x="0" y="0"/>
                      <a:ext cx="6671810" cy="2682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0EC6B" w14:textId="2FDBC124" w:rsidR="00D1017E" w:rsidRDefault="00D1017E" w:rsidP="0040735E">
      <w:pPr>
        <w:rPr>
          <w:rFonts w:ascii="Century Gothic" w:hAnsi="Century Gothic"/>
          <w:b/>
          <w:bCs/>
          <w:sz w:val="32"/>
          <w:szCs w:val="32"/>
        </w:rPr>
      </w:pPr>
    </w:p>
    <w:p w14:paraId="27DD6738" w14:textId="77777777" w:rsidR="00D1017E" w:rsidRDefault="00D1017E" w:rsidP="004736DF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45E4924B" w14:textId="428878F2" w:rsidR="0040735E" w:rsidRDefault="0040735E" w:rsidP="0040735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894BB00" w14:textId="4CD6B5BB" w:rsidR="00E63A02" w:rsidRDefault="00E63A02" w:rsidP="0040735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406B2C1" w14:textId="77777777" w:rsidR="00E63A02" w:rsidRDefault="00E63A02" w:rsidP="0040735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F8F559E" w14:textId="1C8D5819" w:rsidR="0040735E" w:rsidRDefault="0040735E" w:rsidP="0040735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8225A2C" w14:textId="0F33B9E0" w:rsidR="0028709C" w:rsidRDefault="00E63A02" w:rsidP="00623B85">
      <w:pPr>
        <w:spacing w:line="48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B69B802" wp14:editId="7F4EA343">
            <wp:simplePos x="0" y="0"/>
            <wp:positionH relativeFrom="column">
              <wp:posOffset>2952750</wp:posOffset>
            </wp:positionH>
            <wp:positionV relativeFrom="paragraph">
              <wp:posOffset>428625</wp:posOffset>
            </wp:positionV>
            <wp:extent cx="2327926" cy="9525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8" t="59878" r="57720" b="30635"/>
                    <a:stretch/>
                  </pic:blipFill>
                  <pic:spPr bwMode="auto">
                    <a:xfrm>
                      <a:off x="0" y="0"/>
                      <a:ext cx="2327926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4. </w:t>
      </w:r>
      <w:r w:rsidR="0028709C" w:rsidRPr="0028709C">
        <w:rPr>
          <w:rFonts w:ascii="Century Gothic" w:hAnsi="Century Gothic"/>
          <w:b/>
          <w:bCs/>
          <w:color w:val="4472C4" w:themeColor="accent1"/>
          <w:sz w:val="24"/>
          <w:szCs w:val="24"/>
        </w:rPr>
        <w:t>Voici des affirmations. Dis si elles sont vraies ou fausses.</w:t>
      </w:r>
    </w:p>
    <w:p w14:paraId="4F37212C" w14:textId="713812BC" w:rsidR="00E63A02" w:rsidRPr="00E63A02" w:rsidRDefault="00E63A02" w:rsidP="00E63A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4,87 est plus proche de 4 que de 5. </w:t>
      </w:r>
    </w:p>
    <w:p w14:paraId="110072A6" w14:textId="65480925" w:rsidR="00E63A02" w:rsidRPr="00E63A02" w:rsidRDefault="00E63A02" w:rsidP="00E63A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6,099 est plus proche de 6 que de 7. </w:t>
      </w:r>
    </w:p>
    <w:p w14:paraId="593AFFBA" w14:textId="0622EF86" w:rsidR="00E63A02" w:rsidRPr="00E63A02" w:rsidRDefault="00E63A02" w:rsidP="00E63A02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0,36 est plus proche de 0,3 que de </w:t>
      </w:r>
      <w:r>
        <w:rPr>
          <w:rFonts w:ascii="Century Gothic" w:hAnsi="Century Gothic"/>
          <w:b/>
          <w:bCs/>
          <w:sz w:val="24"/>
          <w:szCs w:val="24"/>
        </w:rPr>
        <w:t>0</w:t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,4. </w:t>
      </w:r>
    </w:p>
    <w:p w14:paraId="1BBD1E70" w14:textId="77777777" w:rsidR="00E63A02" w:rsidRDefault="00E63A02" w:rsidP="00E63A02">
      <w:pPr>
        <w:spacing w:line="48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7716FF7" w14:textId="2D7EE877" w:rsidR="00E63A02" w:rsidRPr="00E63A02" w:rsidRDefault="00E63A02" w:rsidP="00E63A02">
      <w:pPr>
        <w:spacing w:line="480" w:lineRule="auto"/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5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- Arrondis les nombres suivants à l’unité la plus proche.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Exemple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s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 : 6,7 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7 et 6,2 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6</w:t>
      </w:r>
    </w:p>
    <w:p w14:paraId="65E1380F" w14:textId="1DD39BAF" w:rsidR="00E63A02" w:rsidRPr="00E63A02" w:rsidRDefault="00E63A02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9,08 </w:t>
      </w:r>
      <w:r w:rsidRPr="00E63A02">
        <w:rPr>
          <w:rFonts w:ascii="Century Gothic" w:hAnsi="Century Gothic"/>
          <w:b/>
          <w:bCs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……….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9,8 ≈……….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17,19≈……….</w:t>
      </w:r>
    </w:p>
    <w:p w14:paraId="0C3095C8" w14:textId="5D8026C3" w:rsidR="00E63A02" w:rsidRPr="00E63A02" w:rsidRDefault="00E63A02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>7,89 ≈……….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13,1 ≈……….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39,51≈……….</w:t>
      </w:r>
    </w:p>
    <w:p w14:paraId="3EEED693" w14:textId="50479D37" w:rsidR="00E63A02" w:rsidRPr="00E63A02" w:rsidRDefault="00E63A02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>59,28≈……….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 99,611≈……….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 43,78≈……….</w:t>
      </w:r>
    </w:p>
    <w:p w14:paraId="1573D3A0" w14:textId="77777777" w:rsidR="00E63A02" w:rsidRDefault="00E63A02" w:rsidP="00E63A02">
      <w:pPr>
        <w:spacing w:after="0"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3- Arrondis les nombres suivants au dixième le plus proche.</w:t>
      </w:r>
    </w:p>
    <w:p w14:paraId="6BAA92BA" w14:textId="5CA756F9" w:rsidR="00E63A02" w:rsidRDefault="00E63A02" w:rsidP="00E63A02">
      <w:pPr>
        <w:spacing w:after="0" w:line="276" w:lineRule="auto"/>
        <w:rPr>
          <w:rFonts w:ascii="Century Gothic" w:hAnsi="Century Gothic"/>
          <w:b/>
          <w:bCs/>
          <w:i/>
          <w:iCs/>
          <w:color w:val="4472C4" w:themeColor="accent1"/>
          <w:sz w:val="10"/>
          <w:szCs w:val="10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Exemple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s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 : 6,7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6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≈ 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6,8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et 6,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71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≈ 6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,7</w:t>
      </w:r>
    </w:p>
    <w:p w14:paraId="1AC06EE4" w14:textId="77777777" w:rsidR="00E63A02" w:rsidRPr="00E63A02" w:rsidRDefault="00E63A02" w:rsidP="00E63A02">
      <w:pPr>
        <w:spacing w:after="0" w:line="276" w:lineRule="auto"/>
        <w:rPr>
          <w:rFonts w:ascii="Century Gothic" w:hAnsi="Century Gothic"/>
          <w:b/>
          <w:bCs/>
          <w:color w:val="4472C4" w:themeColor="accent1"/>
          <w:sz w:val="10"/>
          <w:szCs w:val="10"/>
        </w:rPr>
      </w:pPr>
    </w:p>
    <w:p w14:paraId="09CBD4CC" w14:textId="6CD9E720" w:rsidR="00E63A02" w:rsidRPr="00E63A02" w:rsidRDefault="00E63A02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8,63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</w:t>
      </w:r>
      <w:proofErr w:type="gramStart"/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…….</w:t>
      </w:r>
      <w:proofErr w:type="gramEnd"/>
      <w:r w:rsidRPr="00E63A02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 0,21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4,67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</w:p>
    <w:p w14:paraId="1F533B98" w14:textId="175A6810" w:rsidR="00E63A02" w:rsidRPr="00E63A02" w:rsidRDefault="00E63A02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 xml:space="preserve">15,29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12,07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>3,45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</w:p>
    <w:p w14:paraId="7F1595B3" w14:textId="65291D4E" w:rsidR="0039391C" w:rsidRPr="0028709C" w:rsidRDefault="00E63A02" w:rsidP="0028709C">
      <w:pPr>
        <w:spacing w:line="360" w:lineRule="auto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66272494" wp14:editId="4FE4676E">
            <wp:extent cx="5972175" cy="4496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48" t="9336" r="18307" b="18719"/>
                    <a:stretch/>
                  </pic:blipFill>
                  <pic:spPr bwMode="auto">
                    <a:xfrm>
                      <a:off x="0" y="0"/>
                      <a:ext cx="6010957" cy="4526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391C" w:rsidRPr="0028709C" w:rsidSect="00DE3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1"/>
    <w:rsid w:val="000D361A"/>
    <w:rsid w:val="000D69A3"/>
    <w:rsid w:val="00154C52"/>
    <w:rsid w:val="001D4EC8"/>
    <w:rsid w:val="0028709C"/>
    <w:rsid w:val="0031601E"/>
    <w:rsid w:val="0035342B"/>
    <w:rsid w:val="0039391C"/>
    <w:rsid w:val="0040735E"/>
    <w:rsid w:val="004736DF"/>
    <w:rsid w:val="00564E12"/>
    <w:rsid w:val="00623B85"/>
    <w:rsid w:val="006C6997"/>
    <w:rsid w:val="00A90FC6"/>
    <w:rsid w:val="00B80F22"/>
    <w:rsid w:val="00C51731"/>
    <w:rsid w:val="00D1017E"/>
    <w:rsid w:val="00DE3EC1"/>
    <w:rsid w:val="00E44B64"/>
    <w:rsid w:val="00E63A02"/>
    <w:rsid w:val="00EA4C0A"/>
    <w:rsid w:val="00EE2F17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5FE"/>
  <w15:chartTrackingRefBased/>
  <w15:docId w15:val="{2359BEB4-991F-4B55-A85A-DE214D0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73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6A95-585E-44D3-921E-E922E327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4</cp:revision>
  <dcterms:created xsi:type="dcterms:W3CDTF">2020-06-14T20:09:00Z</dcterms:created>
  <dcterms:modified xsi:type="dcterms:W3CDTF">2020-06-14T21:22:00Z</dcterms:modified>
</cp:coreProperties>
</file>