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F255A2" w14:textId="05AD9054" w:rsidR="00DE3EC1" w:rsidRPr="00C67AA6" w:rsidRDefault="00DE3EC1" w:rsidP="00D1017E">
      <w:pPr>
        <w:jc w:val="center"/>
        <w:rPr>
          <w:rFonts w:ascii="Century Gothic" w:hAnsi="Century Gothic"/>
          <w:color w:val="4472C4" w:themeColor="accent1"/>
          <w:sz w:val="28"/>
          <w:szCs w:val="28"/>
        </w:rPr>
      </w:pPr>
      <w:r w:rsidRPr="00C67AA6">
        <w:rPr>
          <w:rFonts w:ascii="Century Gothic" w:hAnsi="Century Gothic"/>
          <w:b/>
          <w:bCs/>
          <w:sz w:val="32"/>
          <w:szCs w:val="32"/>
        </w:rPr>
        <w:t>COMPARER DES NOMBRES DECIMAUX</w:t>
      </w:r>
      <w:r w:rsidR="0035342B" w:rsidRPr="0035342B">
        <w:rPr>
          <w:noProof/>
        </w:rPr>
        <w:t xml:space="preserve"> </w:t>
      </w:r>
    </w:p>
    <w:p w14:paraId="6D667484" w14:textId="0E5E955D" w:rsidR="00D1017E" w:rsidRDefault="00D1017E" w:rsidP="00D1017E">
      <w:pPr>
        <w:rPr>
          <w:rFonts w:ascii="Century Gothic" w:hAnsi="Century Gothic"/>
          <w:b/>
          <w:bCs/>
          <w:color w:val="4472C4" w:themeColor="accent1"/>
          <w:sz w:val="28"/>
          <w:szCs w:val="28"/>
        </w:rPr>
      </w:pPr>
    </w:p>
    <w:p w14:paraId="053C182C" w14:textId="2EA0E463" w:rsidR="00D1017E" w:rsidRPr="00C67AA6" w:rsidRDefault="00D1017E" w:rsidP="00D1017E">
      <w:pPr>
        <w:rPr>
          <w:rFonts w:ascii="Century Gothic" w:hAnsi="Century Gothic"/>
          <w:b/>
          <w:bCs/>
          <w:color w:val="4472C4" w:themeColor="accent1"/>
          <w:sz w:val="28"/>
          <w:szCs w:val="28"/>
        </w:rPr>
      </w:pPr>
      <w:r w:rsidRPr="00C67AA6">
        <w:rPr>
          <w:rFonts w:ascii="Century Gothic" w:hAnsi="Century Gothic"/>
          <w:b/>
          <w:bCs/>
          <w:color w:val="4472C4" w:themeColor="accent1"/>
          <w:sz w:val="28"/>
          <w:szCs w:val="28"/>
        </w:rPr>
        <w:t>Exercice : Classe les nombres suivants du plus petit au plus grand.</w:t>
      </w:r>
    </w:p>
    <w:p w14:paraId="6D780BDA" w14:textId="77777777" w:rsidR="00D1017E" w:rsidRDefault="00D1017E" w:rsidP="00D1017E">
      <w:pPr>
        <w:rPr>
          <w:rFonts w:ascii="Century Gothic" w:hAnsi="Century Gothic"/>
          <w:b/>
          <w:bCs/>
          <w:color w:val="4472C4" w:themeColor="accent1"/>
          <w:sz w:val="28"/>
          <w:szCs w:val="28"/>
        </w:rPr>
      </w:pPr>
    </w:p>
    <w:p w14:paraId="316B890E" w14:textId="12DDFAB1" w:rsidR="00D1017E" w:rsidRPr="00C67AA6" w:rsidRDefault="001D4EC8" w:rsidP="00D1017E">
      <w:pPr>
        <w:ind w:firstLine="708"/>
        <w:rPr>
          <w:rFonts w:ascii="Century Gothic" w:hAnsi="Century Gothic"/>
          <w:color w:val="4472C4" w:themeColor="accent1"/>
          <w:sz w:val="28"/>
          <w:szCs w:val="28"/>
        </w:rPr>
      </w:pPr>
      <w:r>
        <w:rPr>
          <w:rFonts w:ascii="Century Gothic" w:hAnsi="Century Gothic"/>
          <w:color w:val="4472C4" w:themeColor="accent1"/>
          <w:sz w:val="28"/>
          <w:szCs w:val="28"/>
        </w:rPr>
        <w:t>3,5</w:t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>
        <w:rPr>
          <w:rFonts w:ascii="Century Gothic" w:hAnsi="Century Gothic"/>
          <w:color w:val="4472C4" w:themeColor="accent1"/>
          <w:sz w:val="28"/>
          <w:szCs w:val="28"/>
        </w:rPr>
        <w:t>5</w:t>
      </w:r>
      <w:r w:rsidR="006C6997">
        <w:rPr>
          <w:rFonts w:ascii="Century Gothic" w:hAnsi="Century Gothic"/>
          <w:color w:val="4472C4" w:themeColor="accent1"/>
          <w:sz w:val="28"/>
          <w:szCs w:val="28"/>
        </w:rPr>
        <w:t>,7</w:t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>
        <w:rPr>
          <w:rFonts w:ascii="Century Gothic" w:hAnsi="Century Gothic"/>
          <w:color w:val="4472C4" w:themeColor="accent1"/>
          <w:sz w:val="28"/>
          <w:szCs w:val="28"/>
        </w:rPr>
        <w:t>3</w:t>
      </w:r>
      <w:r w:rsidR="006C6997">
        <w:rPr>
          <w:rFonts w:ascii="Century Gothic" w:hAnsi="Century Gothic"/>
          <w:color w:val="4472C4" w:themeColor="accent1"/>
          <w:sz w:val="28"/>
          <w:szCs w:val="28"/>
        </w:rPr>
        <w:t>,</w:t>
      </w:r>
      <w:r>
        <w:rPr>
          <w:rFonts w:ascii="Century Gothic" w:hAnsi="Century Gothic"/>
          <w:color w:val="4472C4" w:themeColor="accent1"/>
          <w:sz w:val="28"/>
          <w:szCs w:val="28"/>
        </w:rPr>
        <w:t>1</w:t>
      </w:r>
      <w:r w:rsidR="006C6997">
        <w:rPr>
          <w:rFonts w:ascii="Century Gothic" w:hAnsi="Century Gothic"/>
          <w:color w:val="4472C4" w:themeColor="accent1"/>
          <w:sz w:val="28"/>
          <w:szCs w:val="28"/>
        </w:rPr>
        <w:t>2</w:t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>
        <w:rPr>
          <w:rFonts w:ascii="Century Gothic" w:hAnsi="Century Gothic"/>
          <w:color w:val="4472C4" w:themeColor="accent1"/>
          <w:sz w:val="28"/>
          <w:szCs w:val="28"/>
        </w:rPr>
        <w:t>7</w:t>
      </w:r>
      <w:r w:rsidR="006C6997">
        <w:rPr>
          <w:rFonts w:ascii="Century Gothic" w:hAnsi="Century Gothic"/>
          <w:color w:val="4472C4" w:themeColor="accent1"/>
          <w:sz w:val="28"/>
          <w:szCs w:val="28"/>
        </w:rPr>
        <w:t>,15</w:t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>
        <w:rPr>
          <w:rFonts w:ascii="Century Gothic" w:hAnsi="Century Gothic"/>
          <w:color w:val="4472C4" w:themeColor="accent1"/>
          <w:sz w:val="28"/>
          <w:szCs w:val="28"/>
        </w:rPr>
        <w:t>21</w:t>
      </w:r>
      <w:r w:rsidR="006C6997">
        <w:rPr>
          <w:rFonts w:ascii="Century Gothic" w:hAnsi="Century Gothic"/>
          <w:color w:val="4472C4" w:themeColor="accent1"/>
          <w:sz w:val="28"/>
          <w:szCs w:val="28"/>
        </w:rPr>
        <w:t>,06</w:t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>
        <w:rPr>
          <w:rFonts w:ascii="Century Gothic" w:hAnsi="Century Gothic"/>
          <w:color w:val="4472C4" w:themeColor="accent1"/>
          <w:sz w:val="28"/>
          <w:szCs w:val="28"/>
        </w:rPr>
        <w:t>7</w:t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>,9</w:t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 w:rsidR="006C6997">
        <w:rPr>
          <w:rFonts w:ascii="Century Gothic" w:hAnsi="Century Gothic"/>
          <w:color w:val="4472C4" w:themeColor="accent1"/>
          <w:sz w:val="28"/>
          <w:szCs w:val="28"/>
        </w:rPr>
        <w:t>3</w:t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>,</w:t>
      </w:r>
      <w:r>
        <w:rPr>
          <w:rFonts w:ascii="Century Gothic" w:hAnsi="Century Gothic"/>
          <w:color w:val="4472C4" w:themeColor="accent1"/>
          <w:sz w:val="28"/>
          <w:szCs w:val="28"/>
        </w:rPr>
        <w:t>48</w:t>
      </w:r>
    </w:p>
    <w:p w14:paraId="0575B66E" w14:textId="77777777" w:rsidR="00D1017E" w:rsidRDefault="00D1017E" w:rsidP="00D1017E">
      <w:pPr>
        <w:rPr>
          <w:rFonts w:ascii="Century Gothic" w:hAnsi="Century Gothic"/>
          <w:sz w:val="28"/>
          <w:szCs w:val="28"/>
        </w:rPr>
      </w:pPr>
    </w:p>
    <w:p w14:paraId="0FE4535C" w14:textId="77777777" w:rsidR="00D1017E" w:rsidRDefault="00D1017E" w:rsidP="00D1017E">
      <w:pPr>
        <w:ind w:firstLine="708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…..…   &lt;   ……..   &lt;   ……..   &lt;   ……..   &lt;  ……..   &lt;   ……..   &lt;  ……..</w:t>
      </w:r>
    </w:p>
    <w:p w14:paraId="455EA925" w14:textId="77777777" w:rsidR="00D1017E" w:rsidRDefault="00D1017E" w:rsidP="00D1017E">
      <w:pPr>
        <w:ind w:firstLine="708"/>
        <w:rPr>
          <w:rFonts w:ascii="Century Gothic" w:hAnsi="Century Gothic"/>
          <w:sz w:val="28"/>
          <w:szCs w:val="28"/>
        </w:rPr>
      </w:pPr>
    </w:p>
    <w:p w14:paraId="5B8BB72C" w14:textId="2405BF5C" w:rsidR="00D1017E" w:rsidRPr="00C67AA6" w:rsidRDefault="006C6997" w:rsidP="00D1017E">
      <w:pPr>
        <w:ind w:firstLine="708"/>
        <w:rPr>
          <w:rFonts w:ascii="Century Gothic" w:hAnsi="Century Gothic"/>
          <w:color w:val="4472C4" w:themeColor="accent1"/>
          <w:sz w:val="28"/>
          <w:szCs w:val="28"/>
        </w:rPr>
      </w:pPr>
      <w:r>
        <w:rPr>
          <w:rFonts w:ascii="Century Gothic" w:hAnsi="Century Gothic"/>
          <w:color w:val="4472C4" w:themeColor="accent1"/>
          <w:sz w:val="28"/>
          <w:szCs w:val="28"/>
        </w:rPr>
        <w:t>0</w:t>
      </w:r>
      <w:r w:rsidR="001D4EC8">
        <w:rPr>
          <w:rFonts w:ascii="Century Gothic" w:hAnsi="Century Gothic"/>
          <w:color w:val="4472C4" w:themeColor="accent1"/>
          <w:sz w:val="28"/>
          <w:szCs w:val="28"/>
        </w:rPr>
        <w:t>,7</w:t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>
        <w:rPr>
          <w:rFonts w:ascii="Century Gothic" w:hAnsi="Century Gothic"/>
          <w:color w:val="4472C4" w:themeColor="accent1"/>
          <w:sz w:val="28"/>
          <w:szCs w:val="28"/>
        </w:rPr>
        <w:t>1,8</w:t>
      </w:r>
      <w:r w:rsidR="001D4EC8">
        <w:rPr>
          <w:rFonts w:ascii="Century Gothic" w:hAnsi="Century Gothic"/>
          <w:color w:val="4472C4" w:themeColor="accent1"/>
          <w:sz w:val="28"/>
          <w:szCs w:val="28"/>
        </w:rPr>
        <w:t>3</w:t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 w:rsidR="001D4EC8">
        <w:rPr>
          <w:rFonts w:ascii="Century Gothic" w:hAnsi="Century Gothic"/>
          <w:color w:val="4472C4" w:themeColor="accent1"/>
          <w:sz w:val="28"/>
          <w:szCs w:val="28"/>
        </w:rPr>
        <w:t>2</w:t>
      </w:r>
      <w:r>
        <w:rPr>
          <w:rFonts w:ascii="Century Gothic" w:hAnsi="Century Gothic"/>
          <w:color w:val="4472C4" w:themeColor="accent1"/>
          <w:sz w:val="28"/>
          <w:szCs w:val="28"/>
        </w:rPr>
        <w:t>,</w:t>
      </w:r>
      <w:r w:rsidR="001D4EC8">
        <w:rPr>
          <w:rFonts w:ascii="Century Gothic" w:hAnsi="Century Gothic"/>
          <w:color w:val="4472C4" w:themeColor="accent1"/>
          <w:sz w:val="28"/>
          <w:szCs w:val="28"/>
        </w:rPr>
        <w:t>42</w:t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 w:rsidR="001D4EC8">
        <w:rPr>
          <w:rFonts w:ascii="Century Gothic" w:hAnsi="Century Gothic"/>
          <w:color w:val="4472C4" w:themeColor="accent1"/>
          <w:sz w:val="28"/>
          <w:szCs w:val="28"/>
        </w:rPr>
        <w:t>2</w:t>
      </w:r>
      <w:r>
        <w:rPr>
          <w:rFonts w:ascii="Century Gothic" w:hAnsi="Century Gothic"/>
          <w:color w:val="4472C4" w:themeColor="accent1"/>
          <w:sz w:val="28"/>
          <w:szCs w:val="28"/>
        </w:rPr>
        <w:t>,</w:t>
      </w:r>
      <w:r w:rsidR="001D4EC8">
        <w:rPr>
          <w:rFonts w:ascii="Century Gothic" w:hAnsi="Century Gothic"/>
          <w:color w:val="4472C4" w:themeColor="accent1"/>
          <w:sz w:val="28"/>
          <w:szCs w:val="28"/>
        </w:rPr>
        <w:t>8</w:t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 w:rsidR="001D4EC8">
        <w:rPr>
          <w:rFonts w:ascii="Century Gothic" w:hAnsi="Century Gothic"/>
          <w:color w:val="4472C4" w:themeColor="accent1"/>
          <w:sz w:val="28"/>
          <w:szCs w:val="28"/>
        </w:rPr>
        <w:t>1</w:t>
      </w:r>
      <w:r>
        <w:rPr>
          <w:rFonts w:ascii="Century Gothic" w:hAnsi="Century Gothic"/>
          <w:color w:val="4472C4" w:themeColor="accent1"/>
          <w:sz w:val="28"/>
          <w:szCs w:val="28"/>
        </w:rPr>
        <w:t>,5</w:t>
      </w:r>
      <w:r w:rsidR="001D4EC8">
        <w:rPr>
          <w:rFonts w:ascii="Century Gothic" w:hAnsi="Century Gothic"/>
          <w:color w:val="4472C4" w:themeColor="accent1"/>
          <w:sz w:val="28"/>
          <w:szCs w:val="28"/>
        </w:rPr>
        <w:t>9</w:t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 w:rsidR="00D1017E">
        <w:rPr>
          <w:rFonts w:ascii="Century Gothic" w:hAnsi="Century Gothic"/>
          <w:color w:val="4472C4" w:themeColor="accent1"/>
          <w:sz w:val="28"/>
          <w:szCs w:val="28"/>
        </w:rPr>
        <w:tab/>
      </w:r>
      <w:r w:rsidR="001D4EC8">
        <w:rPr>
          <w:rFonts w:ascii="Century Gothic" w:hAnsi="Century Gothic"/>
          <w:color w:val="4472C4" w:themeColor="accent1"/>
          <w:sz w:val="28"/>
          <w:szCs w:val="28"/>
        </w:rPr>
        <w:t xml:space="preserve">4,5       </w:t>
      </w:r>
      <w:r>
        <w:rPr>
          <w:rFonts w:ascii="Century Gothic" w:hAnsi="Century Gothic"/>
          <w:color w:val="4472C4" w:themeColor="accent1"/>
          <w:sz w:val="28"/>
          <w:szCs w:val="28"/>
        </w:rPr>
        <w:t>0,</w:t>
      </w:r>
      <w:r w:rsidR="001D4EC8">
        <w:rPr>
          <w:rFonts w:ascii="Century Gothic" w:hAnsi="Century Gothic"/>
          <w:color w:val="4472C4" w:themeColor="accent1"/>
          <w:sz w:val="28"/>
          <w:szCs w:val="28"/>
        </w:rPr>
        <w:t>06</w:t>
      </w:r>
    </w:p>
    <w:p w14:paraId="19FEFECF" w14:textId="77777777" w:rsidR="00D1017E" w:rsidRDefault="00D1017E" w:rsidP="00D1017E">
      <w:pPr>
        <w:rPr>
          <w:rFonts w:ascii="Century Gothic" w:hAnsi="Century Gothic"/>
          <w:sz w:val="28"/>
          <w:szCs w:val="28"/>
        </w:rPr>
      </w:pPr>
    </w:p>
    <w:p w14:paraId="66820D49" w14:textId="77777777" w:rsidR="00D1017E" w:rsidRDefault="00D1017E" w:rsidP="00D1017E">
      <w:pPr>
        <w:ind w:firstLine="708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…..…   &lt;   ……..   &lt;   ……..   &lt;   ……..   &lt;  ……..   &lt;   ……..   &lt;  ……..</w:t>
      </w:r>
    </w:p>
    <w:p w14:paraId="26448B4E" w14:textId="77777777" w:rsidR="00D1017E" w:rsidRDefault="00D1017E" w:rsidP="00D1017E">
      <w:pPr>
        <w:ind w:firstLine="708"/>
        <w:rPr>
          <w:rFonts w:ascii="Century Gothic" w:hAnsi="Century Gothic"/>
          <w:sz w:val="28"/>
          <w:szCs w:val="28"/>
        </w:rPr>
      </w:pPr>
    </w:p>
    <w:p w14:paraId="34225B44" w14:textId="3275ADF7" w:rsidR="00EA4C0A" w:rsidRDefault="00EA4C0A"/>
    <w:p w14:paraId="7EDC9B21" w14:textId="725377C3" w:rsidR="00C51731" w:rsidRPr="00C51731" w:rsidRDefault="004736DF" w:rsidP="00C51731">
      <w:pPr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>LA DROITE GRADUEE</w:t>
      </w:r>
    </w:p>
    <w:p w14:paraId="6718E92C" w14:textId="4D76DA78" w:rsidR="00D1017E" w:rsidRDefault="00D1017E" w:rsidP="00C51731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14:paraId="35DE48B1" w14:textId="05EE6182" w:rsidR="0040735E" w:rsidRDefault="00C51731" w:rsidP="00C51731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Observe la droite et </w:t>
      </w:r>
      <w:r w:rsidR="0040735E">
        <w:rPr>
          <w:rFonts w:ascii="Century Gothic" w:hAnsi="Century Gothic"/>
          <w:b/>
          <w:bCs/>
          <w:color w:val="4472C4" w:themeColor="accent1"/>
          <w:sz w:val="24"/>
          <w:szCs w:val="24"/>
        </w:rPr>
        <w:t>place les lettres au bon endroit sur la droite graduée :</w:t>
      </w:r>
    </w:p>
    <w:p w14:paraId="7DB0EC6B" w14:textId="5B2E545C" w:rsidR="00D1017E" w:rsidRDefault="0040735E" w:rsidP="0040735E">
      <w:pPr>
        <w:rPr>
          <w:rFonts w:ascii="Century Gothic" w:hAnsi="Century Gothic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674336" wp14:editId="7861EB5D">
                <wp:simplePos x="0" y="0"/>
                <wp:positionH relativeFrom="column">
                  <wp:posOffset>3914775</wp:posOffset>
                </wp:positionH>
                <wp:positionV relativeFrom="paragraph">
                  <wp:posOffset>562610</wp:posOffset>
                </wp:positionV>
                <wp:extent cx="419100" cy="2667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6420B2" w14:textId="16C2FEA5" w:rsidR="0040735E" w:rsidRDefault="0040735E">
                            <w:r>
                              <w:t>7,1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74336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308.25pt;margin-top:44.3pt;width:33pt;height:21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" fillcolor="white [3201]" stroked="f" strokeweight=".5pt">
                <v:textbox>
                  <w:txbxContent>
                    <w:p w14:paraId="486420B2" w14:textId="16C2FEA5" w:rsidR="0040735E" w:rsidRDefault="0040735E">
                      <w:r>
                        <w:t>7,1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A757A2" wp14:editId="3F415D79">
                <wp:simplePos x="0" y="0"/>
                <wp:positionH relativeFrom="column">
                  <wp:posOffset>4105276</wp:posOffset>
                </wp:positionH>
                <wp:positionV relativeFrom="paragraph">
                  <wp:posOffset>705485</wp:posOffset>
                </wp:positionV>
                <wp:extent cx="0" cy="438150"/>
                <wp:effectExtent l="19050" t="0" r="19050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412C35" id="Connecteur droit 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25pt,55.55pt" to="323.25pt,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" strokecolor="#4472c4 [3204]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23E71E70" wp14:editId="269C8305">
            <wp:extent cx="6941240" cy="10572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485" t="45609" r="17590" b="36810"/>
                    <a:stretch/>
                  </pic:blipFill>
                  <pic:spPr bwMode="auto">
                    <a:xfrm>
                      <a:off x="0" y="0"/>
                      <a:ext cx="6956898" cy="105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D6738" w14:textId="77777777" w:rsidR="00D1017E" w:rsidRDefault="00D1017E" w:rsidP="004736DF">
      <w:pPr>
        <w:spacing w:line="276" w:lineRule="auto"/>
        <w:rPr>
          <w:rFonts w:ascii="Century Gothic" w:hAnsi="Century Gothic"/>
          <w:b/>
          <w:bCs/>
          <w:sz w:val="32"/>
          <w:szCs w:val="32"/>
        </w:rPr>
      </w:pPr>
    </w:p>
    <w:p w14:paraId="0919B9BF" w14:textId="77777777" w:rsidR="0040735E" w:rsidRDefault="0040735E" w:rsidP="0040735E">
      <w:pPr>
        <w:spacing w:line="276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14:paraId="45E4924B" w14:textId="77777777" w:rsidR="0040735E" w:rsidRDefault="0040735E" w:rsidP="0040735E">
      <w:pPr>
        <w:spacing w:line="276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14:paraId="6F8F559E" w14:textId="3AF78CE2" w:rsidR="0040735E" w:rsidRDefault="0040735E" w:rsidP="0040735E">
      <w:pPr>
        <w:spacing w:line="276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21429AA8" wp14:editId="47EF8976">
            <wp:extent cx="5028451" cy="2172970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775" t="41004" r="38086" b="25854"/>
                    <a:stretch/>
                  </pic:blipFill>
                  <pic:spPr bwMode="auto">
                    <a:xfrm>
                      <a:off x="0" y="0"/>
                      <a:ext cx="5035964" cy="2176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25A2C" w14:textId="721A8BB8" w:rsidR="0028709C" w:rsidRPr="0028709C" w:rsidRDefault="0028709C" w:rsidP="00623B85">
      <w:pPr>
        <w:spacing w:line="480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B69B802" wp14:editId="7FCC2133">
            <wp:simplePos x="0" y="0"/>
            <wp:positionH relativeFrom="column">
              <wp:posOffset>3067050</wp:posOffset>
            </wp:positionH>
            <wp:positionV relativeFrom="paragraph">
              <wp:posOffset>400050</wp:posOffset>
            </wp:positionV>
            <wp:extent cx="2095500" cy="2325776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8" t="59878" r="57720" b="14388"/>
                    <a:stretch/>
                  </pic:blipFill>
                  <pic:spPr bwMode="auto">
                    <a:xfrm>
                      <a:off x="0" y="0"/>
                      <a:ext cx="2095500" cy="2325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709C">
        <w:rPr>
          <w:rFonts w:ascii="Century Gothic" w:hAnsi="Century Gothic"/>
          <w:b/>
          <w:bCs/>
          <w:color w:val="4472C4" w:themeColor="accent1"/>
          <w:sz w:val="24"/>
          <w:szCs w:val="24"/>
        </w:rPr>
        <w:t>Voici des affirmations. Dis si elles sont vraies ou fausses.</w:t>
      </w:r>
    </w:p>
    <w:p w14:paraId="6076D115" w14:textId="43FEFB7D" w:rsidR="0028709C" w:rsidRPr="0028709C" w:rsidRDefault="0028709C" w:rsidP="0028709C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alibri"/>
          <w:sz w:val="24"/>
          <w:szCs w:val="24"/>
        </w:rPr>
      </w:pPr>
      <w:r w:rsidRPr="0028709C">
        <w:rPr>
          <w:rFonts w:ascii="Century Gothic" w:hAnsi="Century Gothic" w:cs="Calibri"/>
          <w:sz w:val="24"/>
          <w:szCs w:val="24"/>
        </w:rPr>
        <w:t>4,</w:t>
      </w:r>
      <w:r w:rsidR="0040735E">
        <w:rPr>
          <w:rFonts w:ascii="Century Gothic" w:hAnsi="Century Gothic" w:cs="Calibri"/>
          <w:sz w:val="24"/>
          <w:szCs w:val="24"/>
        </w:rPr>
        <w:t>2</w:t>
      </w:r>
      <w:r w:rsidRPr="0028709C">
        <w:rPr>
          <w:rFonts w:ascii="Century Gothic" w:hAnsi="Century Gothic" w:cs="Calibri"/>
          <w:sz w:val="24"/>
          <w:szCs w:val="24"/>
        </w:rPr>
        <w:t xml:space="preserve"> est plus proche de 4 que de 5. </w:t>
      </w:r>
    </w:p>
    <w:p w14:paraId="49400053" w14:textId="6E23785A" w:rsidR="0028709C" w:rsidRPr="0028709C" w:rsidRDefault="0040735E" w:rsidP="0028709C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alibri"/>
          <w:sz w:val="24"/>
          <w:szCs w:val="24"/>
        </w:rPr>
      </w:pPr>
      <w:r>
        <w:rPr>
          <w:rFonts w:ascii="Century Gothic" w:hAnsi="Century Gothic" w:cs="Calibri"/>
          <w:sz w:val="24"/>
          <w:szCs w:val="24"/>
        </w:rPr>
        <w:t>10</w:t>
      </w:r>
      <w:r w:rsidR="0028709C" w:rsidRPr="0028709C">
        <w:rPr>
          <w:rFonts w:ascii="Century Gothic" w:hAnsi="Century Gothic" w:cs="Calibri"/>
          <w:sz w:val="24"/>
          <w:szCs w:val="24"/>
        </w:rPr>
        <w:t xml:space="preserve">,8 est plus proche de </w:t>
      </w:r>
      <w:r>
        <w:rPr>
          <w:rFonts w:ascii="Century Gothic" w:hAnsi="Century Gothic" w:cs="Calibri"/>
          <w:sz w:val="24"/>
          <w:szCs w:val="24"/>
        </w:rPr>
        <w:t>10</w:t>
      </w:r>
      <w:r w:rsidR="0028709C" w:rsidRPr="0028709C">
        <w:rPr>
          <w:rFonts w:ascii="Century Gothic" w:hAnsi="Century Gothic" w:cs="Calibri"/>
          <w:sz w:val="24"/>
          <w:szCs w:val="24"/>
        </w:rPr>
        <w:t xml:space="preserve"> que de </w:t>
      </w:r>
      <w:r>
        <w:rPr>
          <w:rFonts w:ascii="Century Gothic" w:hAnsi="Century Gothic" w:cs="Calibri"/>
          <w:sz w:val="24"/>
          <w:szCs w:val="24"/>
        </w:rPr>
        <w:t>11</w:t>
      </w:r>
      <w:r w:rsidR="0028709C" w:rsidRPr="0028709C">
        <w:rPr>
          <w:rFonts w:ascii="Century Gothic" w:hAnsi="Century Gothic" w:cs="Calibri"/>
          <w:sz w:val="24"/>
          <w:szCs w:val="24"/>
        </w:rPr>
        <w:t xml:space="preserve">. </w:t>
      </w:r>
    </w:p>
    <w:p w14:paraId="375946FF" w14:textId="3193518F" w:rsidR="0028709C" w:rsidRPr="0028709C" w:rsidRDefault="0028709C" w:rsidP="0028709C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alibri"/>
          <w:sz w:val="24"/>
          <w:szCs w:val="24"/>
        </w:rPr>
      </w:pPr>
      <w:r w:rsidRPr="0028709C">
        <w:rPr>
          <w:rFonts w:ascii="Century Gothic" w:hAnsi="Century Gothic" w:cs="Calibri"/>
          <w:sz w:val="24"/>
          <w:szCs w:val="24"/>
        </w:rPr>
        <w:t>0,</w:t>
      </w:r>
      <w:r w:rsidR="0040735E">
        <w:rPr>
          <w:rFonts w:ascii="Century Gothic" w:hAnsi="Century Gothic" w:cs="Calibri"/>
          <w:sz w:val="24"/>
          <w:szCs w:val="24"/>
        </w:rPr>
        <w:t>27</w:t>
      </w:r>
      <w:r w:rsidRPr="0028709C">
        <w:rPr>
          <w:rFonts w:ascii="Century Gothic" w:hAnsi="Century Gothic" w:cs="Calibri"/>
          <w:sz w:val="24"/>
          <w:szCs w:val="24"/>
        </w:rPr>
        <w:t xml:space="preserve"> est plus proche de 0,</w:t>
      </w:r>
      <w:r w:rsidR="0040735E">
        <w:rPr>
          <w:rFonts w:ascii="Century Gothic" w:hAnsi="Century Gothic" w:cs="Calibri"/>
          <w:sz w:val="24"/>
          <w:szCs w:val="24"/>
        </w:rPr>
        <w:t>2</w:t>
      </w:r>
      <w:r w:rsidRPr="0028709C">
        <w:rPr>
          <w:rFonts w:ascii="Century Gothic" w:hAnsi="Century Gothic" w:cs="Calibri"/>
          <w:sz w:val="24"/>
          <w:szCs w:val="24"/>
        </w:rPr>
        <w:t xml:space="preserve"> que de </w:t>
      </w:r>
      <w:r w:rsidR="0040735E">
        <w:rPr>
          <w:rFonts w:ascii="Century Gothic" w:hAnsi="Century Gothic" w:cs="Calibri"/>
          <w:sz w:val="24"/>
          <w:szCs w:val="24"/>
        </w:rPr>
        <w:t>0</w:t>
      </w:r>
      <w:r w:rsidRPr="0028709C">
        <w:rPr>
          <w:rFonts w:ascii="Century Gothic" w:hAnsi="Century Gothic" w:cs="Calibri"/>
          <w:sz w:val="24"/>
          <w:szCs w:val="24"/>
        </w:rPr>
        <w:t>,</w:t>
      </w:r>
      <w:r w:rsidR="0040735E">
        <w:rPr>
          <w:rFonts w:ascii="Century Gothic" w:hAnsi="Century Gothic" w:cs="Calibri"/>
          <w:sz w:val="24"/>
          <w:szCs w:val="24"/>
        </w:rPr>
        <w:t>3</w:t>
      </w:r>
      <w:r w:rsidRPr="0028709C">
        <w:rPr>
          <w:rFonts w:ascii="Century Gothic" w:hAnsi="Century Gothic" w:cs="Calibri"/>
          <w:sz w:val="24"/>
          <w:szCs w:val="24"/>
        </w:rPr>
        <w:t xml:space="preserve">. </w:t>
      </w:r>
    </w:p>
    <w:p w14:paraId="77056C1E" w14:textId="038CBABA" w:rsidR="0028709C" w:rsidRPr="0028709C" w:rsidRDefault="0040735E" w:rsidP="0028709C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alibri"/>
          <w:sz w:val="24"/>
          <w:szCs w:val="24"/>
        </w:rPr>
      </w:pPr>
      <w:r>
        <w:rPr>
          <w:rFonts w:ascii="Century Gothic" w:hAnsi="Century Gothic" w:cs="Calibri"/>
          <w:sz w:val="24"/>
          <w:szCs w:val="24"/>
        </w:rPr>
        <w:t>27,5</w:t>
      </w:r>
      <w:r w:rsidR="0028709C" w:rsidRPr="0028709C">
        <w:rPr>
          <w:rFonts w:ascii="Century Gothic" w:hAnsi="Century Gothic" w:cs="Calibri"/>
          <w:sz w:val="24"/>
          <w:szCs w:val="24"/>
        </w:rPr>
        <w:t xml:space="preserve"> est aussi proche de </w:t>
      </w:r>
      <w:r>
        <w:rPr>
          <w:rFonts w:ascii="Century Gothic" w:hAnsi="Century Gothic" w:cs="Calibri"/>
          <w:sz w:val="24"/>
          <w:szCs w:val="24"/>
        </w:rPr>
        <w:t>27</w:t>
      </w:r>
      <w:r w:rsidR="0028709C" w:rsidRPr="0028709C">
        <w:rPr>
          <w:rFonts w:ascii="Century Gothic" w:hAnsi="Century Gothic" w:cs="Calibri"/>
          <w:sz w:val="24"/>
          <w:szCs w:val="24"/>
        </w:rPr>
        <w:t xml:space="preserve"> que de </w:t>
      </w:r>
      <w:r>
        <w:rPr>
          <w:rFonts w:ascii="Century Gothic" w:hAnsi="Century Gothic" w:cs="Calibri"/>
          <w:sz w:val="24"/>
          <w:szCs w:val="24"/>
        </w:rPr>
        <w:t>28</w:t>
      </w:r>
      <w:r w:rsidR="0028709C" w:rsidRPr="0028709C">
        <w:rPr>
          <w:rFonts w:ascii="Century Gothic" w:hAnsi="Century Gothic" w:cs="Calibri"/>
          <w:sz w:val="24"/>
          <w:szCs w:val="24"/>
        </w:rPr>
        <w:t xml:space="preserve">. </w:t>
      </w:r>
    </w:p>
    <w:p w14:paraId="26119FAE" w14:textId="645F5D9B" w:rsidR="0028709C" w:rsidRPr="0028709C" w:rsidRDefault="0040735E" w:rsidP="0028709C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alibri"/>
          <w:sz w:val="24"/>
          <w:szCs w:val="24"/>
        </w:rPr>
      </w:pPr>
      <w:r>
        <w:rPr>
          <w:rFonts w:ascii="Century Gothic" w:hAnsi="Century Gothic" w:cs="Calibri"/>
          <w:sz w:val="24"/>
          <w:szCs w:val="24"/>
        </w:rPr>
        <w:t>8,17</w:t>
      </w:r>
      <w:r w:rsidR="0028709C" w:rsidRPr="0028709C">
        <w:rPr>
          <w:rFonts w:ascii="Century Gothic" w:hAnsi="Century Gothic" w:cs="Calibri"/>
          <w:sz w:val="24"/>
          <w:szCs w:val="24"/>
        </w:rPr>
        <w:t xml:space="preserve"> est plus proche de </w:t>
      </w:r>
      <w:r>
        <w:rPr>
          <w:rFonts w:ascii="Century Gothic" w:hAnsi="Century Gothic" w:cs="Calibri"/>
          <w:sz w:val="24"/>
          <w:szCs w:val="24"/>
        </w:rPr>
        <w:t>8</w:t>
      </w:r>
      <w:r w:rsidR="0028709C" w:rsidRPr="0028709C">
        <w:rPr>
          <w:rFonts w:ascii="Century Gothic" w:hAnsi="Century Gothic" w:cs="Calibri"/>
          <w:sz w:val="24"/>
          <w:szCs w:val="24"/>
        </w:rPr>
        <w:t xml:space="preserve"> que de </w:t>
      </w:r>
      <w:r>
        <w:rPr>
          <w:rFonts w:ascii="Century Gothic" w:hAnsi="Century Gothic" w:cs="Calibri"/>
          <w:sz w:val="24"/>
          <w:szCs w:val="24"/>
        </w:rPr>
        <w:t>9</w:t>
      </w:r>
      <w:r w:rsidR="0028709C" w:rsidRPr="0028709C">
        <w:rPr>
          <w:rFonts w:ascii="Century Gothic" w:hAnsi="Century Gothic" w:cs="Calibri"/>
          <w:sz w:val="24"/>
          <w:szCs w:val="24"/>
        </w:rPr>
        <w:t xml:space="preserve">. </w:t>
      </w:r>
    </w:p>
    <w:p w14:paraId="0D279587" w14:textId="6C9C7587" w:rsidR="0028709C" w:rsidRPr="0028709C" w:rsidRDefault="0028709C" w:rsidP="0028709C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alibri"/>
          <w:sz w:val="24"/>
          <w:szCs w:val="24"/>
        </w:rPr>
      </w:pPr>
      <w:r w:rsidRPr="0028709C">
        <w:rPr>
          <w:rFonts w:ascii="Century Gothic" w:hAnsi="Century Gothic" w:cs="Calibri"/>
          <w:sz w:val="24"/>
          <w:szCs w:val="24"/>
        </w:rPr>
        <w:t>5,</w:t>
      </w:r>
      <w:r w:rsidR="0040735E">
        <w:rPr>
          <w:rFonts w:ascii="Century Gothic" w:hAnsi="Century Gothic" w:cs="Calibri"/>
          <w:sz w:val="24"/>
          <w:szCs w:val="24"/>
        </w:rPr>
        <w:t>91</w:t>
      </w:r>
      <w:r w:rsidRPr="0028709C">
        <w:rPr>
          <w:rFonts w:ascii="Century Gothic" w:hAnsi="Century Gothic" w:cs="Calibri"/>
          <w:sz w:val="24"/>
          <w:szCs w:val="24"/>
        </w:rPr>
        <w:t xml:space="preserve"> est plus proche de 5 que de 6. </w:t>
      </w:r>
    </w:p>
    <w:p w14:paraId="42A0222D" w14:textId="7002B501" w:rsidR="0028709C" w:rsidRPr="0028709C" w:rsidRDefault="0028709C" w:rsidP="0028709C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alibri"/>
          <w:sz w:val="24"/>
          <w:szCs w:val="24"/>
        </w:rPr>
      </w:pPr>
      <w:r w:rsidRPr="0028709C">
        <w:rPr>
          <w:rFonts w:ascii="Century Gothic" w:hAnsi="Century Gothic" w:cs="Calibri"/>
          <w:sz w:val="24"/>
          <w:szCs w:val="24"/>
        </w:rPr>
        <w:t>0,1</w:t>
      </w:r>
      <w:r w:rsidR="0040735E">
        <w:rPr>
          <w:rFonts w:ascii="Century Gothic" w:hAnsi="Century Gothic" w:cs="Calibri"/>
          <w:sz w:val="24"/>
          <w:szCs w:val="24"/>
        </w:rPr>
        <w:t>4</w:t>
      </w:r>
      <w:r w:rsidRPr="0028709C">
        <w:rPr>
          <w:rFonts w:ascii="Century Gothic" w:hAnsi="Century Gothic" w:cs="Calibri"/>
          <w:sz w:val="24"/>
          <w:szCs w:val="24"/>
        </w:rPr>
        <w:t xml:space="preserve"> est plus proche de 0,</w:t>
      </w:r>
      <w:r w:rsidR="0040735E">
        <w:rPr>
          <w:rFonts w:ascii="Century Gothic" w:hAnsi="Century Gothic" w:cs="Calibri"/>
          <w:sz w:val="24"/>
          <w:szCs w:val="24"/>
        </w:rPr>
        <w:t>1</w:t>
      </w:r>
      <w:r w:rsidRPr="0028709C">
        <w:rPr>
          <w:rFonts w:ascii="Century Gothic" w:hAnsi="Century Gothic" w:cs="Calibri"/>
          <w:sz w:val="24"/>
          <w:szCs w:val="24"/>
        </w:rPr>
        <w:t xml:space="preserve"> que de </w:t>
      </w:r>
      <w:r w:rsidR="0040735E">
        <w:rPr>
          <w:rFonts w:ascii="Century Gothic" w:hAnsi="Century Gothic" w:cs="Calibri"/>
          <w:sz w:val="24"/>
          <w:szCs w:val="24"/>
        </w:rPr>
        <w:t>0</w:t>
      </w:r>
      <w:r w:rsidRPr="0028709C">
        <w:rPr>
          <w:rFonts w:ascii="Century Gothic" w:hAnsi="Century Gothic" w:cs="Calibri"/>
          <w:sz w:val="24"/>
          <w:szCs w:val="24"/>
        </w:rPr>
        <w:t>,</w:t>
      </w:r>
      <w:r w:rsidR="0040735E">
        <w:rPr>
          <w:rFonts w:ascii="Century Gothic" w:hAnsi="Century Gothic" w:cs="Calibri"/>
          <w:sz w:val="24"/>
          <w:szCs w:val="24"/>
        </w:rPr>
        <w:t>2</w:t>
      </w:r>
      <w:r w:rsidRPr="0028709C">
        <w:rPr>
          <w:rFonts w:ascii="Century Gothic" w:hAnsi="Century Gothic" w:cs="Calibri"/>
          <w:sz w:val="24"/>
          <w:szCs w:val="24"/>
        </w:rPr>
        <w:t xml:space="preserve">. </w:t>
      </w:r>
    </w:p>
    <w:p w14:paraId="1A55FCDA" w14:textId="05DD2A31" w:rsidR="0028709C" w:rsidRPr="0028709C" w:rsidRDefault="0040735E" w:rsidP="0028709C">
      <w:pPr>
        <w:spacing w:line="360" w:lineRule="auto"/>
        <w:rPr>
          <w:rFonts w:ascii="Century Gothic" w:hAnsi="Century Gothic" w:cs="Calibri"/>
          <w:sz w:val="24"/>
          <w:szCs w:val="24"/>
        </w:rPr>
      </w:pPr>
      <w:r>
        <w:rPr>
          <w:rFonts w:ascii="Century Gothic" w:hAnsi="Century Gothic" w:cs="Calibri"/>
          <w:sz w:val="24"/>
          <w:szCs w:val="24"/>
        </w:rPr>
        <w:t>16</w:t>
      </w:r>
      <w:r w:rsidR="0028709C" w:rsidRPr="0028709C">
        <w:rPr>
          <w:rFonts w:ascii="Century Gothic" w:hAnsi="Century Gothic" w:cs="Calibri"/>
          <w:sz w:val="24"/>
          <w:szCs w:val="24"/>
        </w:rPr>
        <w:t xml:space="preserve"> est aussi proche de </w:t>
      </w:r>
      <w:r>
        <w:rPr>
          <w:rFonts w:ascii="Century Gothic" w:hAnsi="Century Gothic" w:cs="Calibri"/>
          <w:sz w:val="24"/>
          <w:szCs w:val="24"/>
        </w:rPr>
        <w:t>15</w:t>
      </w:r>
      <w:r w:rsidR="0028709C" w:rsidRPr="0028709C">
        <w:rPr>
          <w:rFonts w:ascii="Century Gothic" w:hAnsi="Century Gothic" w:cs="Calibri"/>
          <w:sz w:val="24"/>
          <w:szCs w:val="24"/>
        </w:rPr>
        <w:t>,</w:t>
      </w:r>
      <w:r>
        <w:rPr>
          <w:rFonts w:ascii="Century Gothic" w:hAnsi="Century Gothic" w:cs="Calibri"/>
          <w:sz w:val="24"/>
          <w:szCs w:val="24"/>
        </w:rPr>
        <w:t>8</w:t>
      </w:r>
      <w:r w:rsidR="0028709C" w:rsidRPr="0028709C">
        <w:rPr>
          <w:rFonts w:ascii="Century Gothic" w:hAnsi="Century Gothic" w:cs="Calibri"/>
          <w:sz w:val="24"/>
          <w:szCs w:val="24"/>
        </w:rPr>
        <w:t xml:space="preserve"> que de </w:t>
      </w:r>
      <w:r>
        <w:rPr>
          <w:rFonts w:ascii="Century Gothic" w:hAnsi="Century Gothic" w:cs="Calibri"/>
          <w:sz w:val="24"/>
          <w:szCs w:val="24"/>
        </w:rPr>
        <w:t>16</w:t>
      </w:r>
      <w:r w:rsidR="0028709C" w:rsidRPr="0028709C">
        <w:rPr>
          <w:rFonts w:ascii="Century Gothic" w:hAnsi="Century Gothic" w:cs="Calibri"/>
          <w:sz w:val="24"/>
          <w:szCs w:val="24"/>
        </w:rPr>
        <w:t>,</w:t>
      </w:r>
      <w:r>
        <w:rPr>
          <w:rFonts w:ascii="Century Gothic" w:hAnsi="Century Gothic" w:cs="Calibri"/>
          <w:sz w:val="24"/>
          <w:szCs w:val="24"/>
        </w:rPr>
        <w:t>9</w:t>
      </w:r>
      <w:r w:rsidR="0028709C" w:rsidRPr="0028709C">
        <w:rPr>
          <w:rFonts w:ascii="Century Gothic" w:hAnsi="Century Gothic" w:cs="Calibri"/>
          <w:sz w:val="24"/>
          <w:szCs w:val="24"/>
        </w:rPr>
        <w:t xml:space="preserve">. </w:t>
      </w:r>
    </w:p>
    <w:p w14:paraId="00FF21B9" w14:textId="1E7FEEBB" w:rsidR="0028709C" w:rsidRDefault="0028709C" w:rsidP="0028709C">
      <w:pPr>
        <w:spacing w:line="360" w:lineRule="auto"/>
        <w:rPr>
          <w:rFonts w:ascii="Century Gothic" w:hAnsi="Century Gothic" w:cs="Calibri"/>
          <w:b/>
          <w:color w:val="4472C4" w:themeColor="accent1"/>
          <w:sz w:val="24"/>
          <w:szCs w:val="24"/>
        </w:rPr>
      </w:pPr>
      <w:r w:rsidRPr="0028709C">
        <w:rPr>
          <w:rFonts w:ascii="Century Gothic" w:hAnsi="Century Gothic" w:cs="Calibri"/>
          <w:b/>
          <w:color w:val="4472C4" w:themeColor="accent1"/>
          <w:sz w:val="24"/>
          <w:szCs w:val="24"/>
        </w:rPr>
        <w:t>Tu peux placer les nombres sur un droite</w:t>
      </w:r>
      <w:r>
        <w:rPr>
          <w:rFonts w:ascii="Century Gothic" w:hAnsi="Century Gothic" w:cs="Calibri"/>
          <w:b/>
          <w:color w:val="4472C4" w:themeColor="accent1"/>
          <w:sz w:val="24"/>
          <w:szCs w:val="24"/>
        </w:rPr>
        <w:t xml:space="preserve"> graduée pour t’aider</w:t>
      </w:r>
      <w:r w:rsidRPr="0028709C">
        <w:rPr>
          <w:rFonts w:ascii="Century Gothic" w:hAnsi="Century Gothic" w:cs="Calibri"/>
          <w:b/>
          <w:color w:val="4472C4" w:themeColor="accent1"/>
          <w:sz w:val="24"/>
          <w:szCs w:val="24"/>
        </w:rPr>
        <w:t>.</w:t>
      </w:r>
    </w:p>
    <w:p w14:paraId="2CF64930" w14:textId="7F627453" w:rsidR="0039391C" w:rsidRDefault="0039391C" w:rsidP="0028709C">
      <w:pPr>
        <w:spacing w:line="360" w:lineRule="auto"/>
        <w:rPr>
          <w:rFonts w:ascii="Century Gothic" w:hAnsi="Century Gothic" w:cs="Calibri"/>
          <w:b/>
          <w:color w:val="4472C4" w:themeColor="accent1"/>
          <w:sz w:val="24"/>
          <w:szCs w:val="24"/>
        </w:rPr>
      </w:pPr>
    </w:p>
    <w:p w14:paraId="7F1595B3" w14:textId="40731BF4" w:rsidR="0039391C" w:rsidRPr="0028709C" w:rsidRDefault="0040735E" w:rsidP="0028709C">
      <w:pPr>
        <w:spacing w:line="360" w:lineRule="auto"/>
        <w:rPr>
          <w:rFonts w:ascii="Century Gothic" w:hAnsi="Century Gothic"/>
          <w:b/>
          <w:bCs/>
          <w:color w:val="4472C4" w:themeColor="accent1"/>
          <w:sz w:val="32"/>
          <w:szCs w:val="32"/>
        </w:rPr>
      </w:pPr>
      <w:r>
        <w:rPr>
          <w:noProof/>
        </w:rPr>
        <w:drawing>
          <wp:inline distT="0" distB="0" distL="0" distR="0" wp14:anchorId="6051E93A" wp14:editId="5294E99B">
            <wp:extent cx="5983893" cy="43434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638" t="16307" r="24470" b="12859"/>
                    <a:stretch/>
                  </pic:blipFill>
                  <pic:spPr bwMode="auto">
                    <a:xfrm>
                      <a:off x="0" y="0"/>
                      <a:ext cx="5993095" cy="435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391C" w:rsidRPr="0028709C" w:rsidSect="00DE3E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EC1"/>
    <w:rsid w:val="000D69A3"/>
    <w:rsid w:val="00154C52"/>
    <w:rsid w:val="001D4EC8"/>
    <w:rsid w:val="0028709C"/>
    <w:rsid w:val="0031601E"/>
    <w:rsid w:val="0035342B"/>
    <w:rsid w:val="0039391C"/>
    <w:rsid w:val="0040735E"/>
    <w:rsid w:val="004736DF"/>
    <w:rsid w:val="00564E12"/>
    <w:rsid w:val="00623B85"/>
    <w:rsid w:val="006C6997"/>
    <w:rsid w:val="00A90FC6"/>
    <w:rsid w:val="00B80F22"/>
    <w:rsid w:val="00C51731"/>
    <w:rsid w:val="00D1017E"/>
    <w:rsid w:val="00DE3EC1"/>
    <w:rsid w:val="00E44B64"/>
    <w:rsid w:val="00EA4C0A"/>
    <w:rsid w:val="00EE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E65FE"/>
  <w15:chartTrackingRefBased/>
  <w15:docId w15:val="{2359BEB4-991F-4B55-A85A-DE214D032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7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90F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0F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134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5</cp:revision>
  <dcterms:created xsi:type="dcterms:W3CDTF">2020-06-10T12:53:00Z</dcterms:created>
  <dcterms:modified xsi:type="dcterms:W3CDTF">2020-06-10T19:49:00Z</dcterms:modified>
</cp:coreProperties>
</file>