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472" w:type="dxa"/>
        <w:tblLayout w:type="fixed"/>
        <w:tblLook w:val="04A0" w:firstRow="1" w:lastRow="0" w:firstColumn="1" w:lastColumn="0" w:noHBand="0" w:noVBand="1"/>
      </w:tblPr>
      <w:tblGrid>
        <w:gridCol w:w="2263"/>
        <w:gridCol w:w="7973"/>
        <w:gridCol w:w="236"/>
      </w:tblGrid>
      <w:tr w:rsidR="00A23881" w:rsidRPr="00DD5B2D" w14:paraId="551661E7" w14:textId="77777777" w:rsidTr="00AB17C2">
        <w:tc>
          <w:tcPr>
            <w:tcW w:w="10472" w:type="dxa"/>
            <w:gridSpan w:val="3"/>
          </w:tcPr>
          <w:p w14:paraId="40E2BA6B" w14:textId="77777777" w:rsidR="00A23881" w:rsidRPr="00DD5B2D" w:rsidRDefault="00A23881" w:rsidP="00AB17C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D5B2D">
              <w:rPr>
                <w:rFonts w:ascii="Century Gothic" w:hAnsi="Century Gothic"/>
                <w:sz w:val="28"/>
                <w:szCs w:val="28"/>
              </w:rPr>
              <w:t xml:space="preserve">EMPLOI DU TEMPS – LUNDI </w:t>
            </w:r>
            <w:r>
              <w:rPr>
                <w:rFonts w:ascii="Century Gothic" w:hAnsi="Century Gothic"/>
                <w:sz w:val="28"/>
                <w:szCs w:val="28"/>
              </w:rPr>
              <w:t>8 JUIN</w:t>
            </w:r>
          </w:p>
        </w:tc>
      </w:tr>
      <w:tr w:rsidR="00A23881" w:rsidRPr="00DD5B2D" w14:paraId="2B6D5EA3" w14:textId="77777777" w:rsidTr="007C1A1A">
        <w:trPr>
          <w:trHeight w:val="1761"/>
        </w:trPr>
        <w:tc>
          <w:tcPr>
            <w:tcW w:w="2263" w:type="dxa"/>
            <w:vAlign w:val="center"/>
          </w:tcPr>
          <w:p w14:paraId="56B6BC40" w14:textId="77777777" w:rsidR="00A23881" w:rsidRPr="00DD5B2D" w:rsidRDefault="00A23881" w:rsidP="00AB17C2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Calendrier</w:t>
            </w:r>
          </w:p>
        </w:tc>
        <w:tc>
          <w:tcPr>
            <w:tcW w:w="7973" w:type="dxa"/>
            <w:vAlign w:val="center"/>
          </w:tcPr>
          <w:p w14:paraId="3B60BB37" w14:textId="77777777" w:rsidR="00A23881" w:rsidRPr="00DD5B2D" w:rsidRDefault="00A23881" w:rsidP="00AB17C2">
            <w:pPr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DD5B2D">
              <w:rPr>
                <w:rFonts w:ascii="Century Gothic" w:hAnsi="Century Gothic"/>
              </w:rPr>
              <w:t xml:space="preserve"> </w:t>
            </w:r>
          </w:p>
          <w:p w14:paraId="08FB1044" w14:textId="77777777" w:rsidR="00A23881" w:rsidRDefault="00A23881" w:rsidP="00AB17C2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22ABA7AB" w14:textId="77777777" w:rsidR="00A23881" w:rsidRPr="000D73D8" w:rsidRDefault="00A23881" w:rsidP="00AB17C2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DBAE6E" wp14:editId="09BFABA6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20" name="Bulle narrative : rond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789E5C" w14:textId="77777777" w:rsidR="00A23881" w:rsidRDefault="00A23881" w:rsidP="00A2388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DBAE6E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20" o:spid="_x0000_s1026" type="#_x0000_t63" style="position:absolute;margin-left:3.1pt;margin-top:1.25pt;width:2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" adj="6300,24300" fillcolor="#f2f2f2 [3052]" strokecolor="#1f3763 [1604]" strokeweight="1pt">
                      <v:textbox>
                        <w:txbxContent>
                          <w:p w14:paraId="33789E5C" w14:textId="77777777" w:rsidR="00A23881" w:rsidRDefault="00A23881" w:rsidP="00A2388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</w:t>
            </w: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TRAVAIL ORAL</w:t>
            </w:r>
          </w:p>
          <w:p w14:paraId="2E4C0FFB" w14:textId="77777777" w:rsidR="00A23881" w:rsidRPr="00DD5B2D" w:rsidRDefault="00A23881" w:rsidP="00AB17C2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 xml:space="preserve">Dans combien de jours pourra-t-on fêter 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ton </w:t>
            </w: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anniversaire?</w:t>
            </w:r>
          </w:p>
        </w:tc>
        <w:tc>
          <w:tcPr>
            <w:tcW w:w="236" w:type="dxa"/>
          </w:tcPr>
          <w:p w14:paraId="370DE740" w14:textId="77777777" w:rsidR="00A23881" w:rsidRPr="00DD5B2D" w:rsidRDefault="00A23881" w:rsidP="00AB17C2">
            <w:pPr>
              <w:rPr>
                <w:rFonts w:ascii="Century Gothic" w:hAnsi="Century Gothic"/>
              </w:rPr>
            </w:pPr>
          </w:p>
        </w:tc>
      </w:tr>
      <w:tr w:rsidR="00A23881" w:rsidRPr="00DD5B2D" w14:paraId="581B3BA8" w14:textId="77777777" w:rsidTr="007C1A1A">
        <w:trPr>
          <w:trHeight w:val="5797"/>
        </w:trPr>
        <w:tc>
          <w:tcPr>
            <w:tcW w:w="2263" w:type="dxa"/>
            <w:vAlign w:val="center"/>
          </w:tcPr>
          <w:p w14:paraId="1DD46BA2" w14:textId="77777777" w:rsidR="00A23881" w:rsidRDefault="00A23881" w:rsidP="00AB17C2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Mot de passe</w:t>
            </w:r>
          </w:p>
          <w:p w14:paraId="7931E636" w14:textId="77777777" w:rsidR="00A23881" w:rsidRPr="00DD5B2D" w:rsidRDefault="00A23881" w:rsidP="00AB17C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Ecriture</w:t>
            </w:r>
          </w:p>
        </w:tc>
        <w:tc>
          <w:tcPr>
            <w:tcW w:w="7973" w:type="dxa"/>
            <w:vAlign w:val="center"/>
          </w:tcPr>
          <w:p w14:paraId="0A59A6F2" w14:textId="77777777" w:rsidR="00A23881" w:rsidRDefault="00A23881" w:rsidP="00AB17C2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Imprime la fiche de copie et applique-toi pour recopier les phrases.</w:t>
            </w:r>
            <w:r>
              <w:rPr>
                <w:rFonts w:ascii="Century Gothic" w:hAnsi="Century Gothic"/>
                <w:b/>
                <w:bCs/>
                <w:color w:val="70AD47" w:themeColor="accent6"/>
              </w:rPr>
              <w:t xml:space="preserve"> </w:t>
            </w:r>
          </w:p>
          <w:p w14:paraId="2C66592C" w14:textId="77777777" w:rsidR="00A23881" w:rsidRDefault="00A23881" w:rsidP="00AB17C2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</w:p>
          <w:p w14:paraId="6D77BCDB" w14:textId="77777777" w:rsidR="00A23881" w:rsidRPr="00A20D72" w:rsidRDefault="00A23881" w:rsidP="00AB17C2">
            <w:pPr>
              <w:spacing w:line="276" w:lineRule="auto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Lis les définitions puis remplis le tableau</w:t>
            </w:r>
          </w:p>
          <w:p w14:paraId="25950F87" w14:textId="77777777" w:rsidR="00A23881" w:rsidRPr="004922D5" w:rsidRDefault="00A23881" w:rsidP="00AB17C2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hAnsi="Century Gothic" w:cs="Arial"/>
                <w:shd w:val="clear" w:color="auto" w:fill="FFFFFF"/>
              </w:rPr>
            </w:pPr>
            <w:r w:rsidRPr="004076D2">
              <w:rPr>
                <w:rFonts w:ascii="Century Gothic" w:hAnsi="Century Gothic" w:cs="Arial"/>
                <w:b/>
                <w:shd w:val="clear" w:color="auto" w:fill="FFFFFF"/>
              </w:rPr>
              <w:t>Un </w:t>
            </w:r>
            <w:r w:rsidRPr="004076D2">
              <w:rPr>
                <w:rStyle w:val="Accentuation"/>
                <w:rFonts w:ascii="Century Gothic" w:hAnsi="Century Gothic"/>
                <w:b/>
                <w:bCs/>
                <w:i w:val="0"/>
              </w:rPr>
              <w:t>v</w:t>
            </w:r>
            <w:r w:rsidRPr="004076D2">
              <w:rPr>
                <w:rStyle w:val="Accentuation"/>
                <w:rFonts w:ascii="Century Gothic" w:hAnsi="Century Gothic"/>
                <w:b/>
                <w:i w:val="0"/>
              </w:rPr>
              <w:t>oile</w:t>
            </w:r>
            <w:r w:rsidRPr="004922D5">
              <w:rPr>
                <w:rStyle w:val="Accentuation"/>
                <w:rFonts w:ascii="Century Gothic" w:hAnsi="Century Gothic"/>
              </w:rPr>
              <w:t xml:space="preserve"> </w:t>
            </w:r>
            <w:r w:rsidRPr="004922D5">
              <w:rPr>
                <w:rFonts w:ascii="Century Gothic" w:hAnsi="Century Gothic" w:cs="Arial"/>
                <w:shd w:val="clear" w:color="auto" w:fill="FFFFFF"/>
              </w:rPr>
              <w:t>est un</w:t>
            </w:r>
            <w:r>
              <w:rPr>
                <w:rFonts w:ascii="Century Gothic" w:hAnsi="Century Gothic" w:cs="Arial"/>
                <w:shd w:val="clear" w:color="auto" w:fill="FFFFFF"/>
              </w:rPr>
              <w:t xml:space="preserve"> morceau </w:t>
            </w:r>
            <w:r w:rsidRPr="004922D5">
              <w:rPr>
                <w:rFonts w:ascii="Century Gothic" w:hAnsi="Century Gothic" w:cs="Arial"/>
                <w:shd w:val="clear" w:color="auto" w:fill="FFFFFF"/>
              </w:rPr>
              <w:t>de tissu qui couvre et cache un objet ou une partie du corps.</w:t>
            </w:r>
          </w:p>
          <w:p w14:paraId="62816C28" w14:textId="77777777" w:rsidR="00A23881" w:rsidRDefault="00A23881" w:rsidP="00AB17C2">
            <w:pPr>
              <w:shd w:val="clear" w:color="auto" w:fill="FFFFFF" w:themeFill="background1"/>
              <w:spacing w:line="276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lang w:eastAsia="fr-FR"/>
              </w:rPr>
            </w:pPr>
            <w:r w:rsidRPr="004076D2">
              <w:rPr>
                <w:rFonts w:ascii="Century Gothic" w:eastAsia="Times New Roman" w:hAnsi="Century Gothic" w:cs="Times New Roman"/>
                <w:b/>
                <w:bCs/>
                <w:iCs/>
                <w:lang w:eastAsia="fr-FR"/>
              </w:rPr>
              <w:t xml:space="preserve">Une voile </w:t>
            </w:r>
            <w:r w:rsidRPr="004076D2">
              <w:rPr>
                <w:rFonts w:ascii="Century Gothic" w:eastAsia="Times New Roman" w:hAnsi="Century Gothic" w:cs="Times New Roman"/>
                <w:bCs/>
                <w:iCs/>
                <w:lang w:eastAsia="fr-FR"/>
              </w:rPr>
              <w:t>est un morceau de toile accroché au mât des bateaux pour les faire avancer</w:t>
            </w:r>
            <w:r w:rsidRPr="004076D2">
              <w:rPr>
                <w:rFonts w:ascii="Century Gothic" w:eastAsia="Times New Roman" w:hAnsi="Century Gothic" w:cs="Times New Roman"/>
                <w:bCs/>
                <w:i/>
                <w:iCs/>
                <w:lang w:eastAsia="fr-FR"/>
              </w:rPr>
              <w:t>.</w:t>
            </w:r>
          </w:p>
          <w:p w14:paraId="1A1F2AA0" w14:textId="77777777" w:rsidR="00A23881" w:rsidRPr="000D73D8" w:rsidRDefault="00A23881" w:rsidP="00AB17C2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38B30BC6" w14:textId="77777777" w:rsidR="00A23881" w:rsidRDefault="00A23881" w:rsidP="00AB17C2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 xml:space="preserve">Ecris au bon endroit : </w:t>
            </w:r>
            <w:r w:rsidRPr="000D73D8"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u w:val="single"/>
                <w:lang w:eastAsia="fr-FR"/>
              </w:rPr>
              <w:t xml:space="preserve">un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 xml:space="preserve">voile / </w:t>
            </w:r>
            <w:r w:rsidRPr="000D73D8"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u w:val="single"/>
                <w:lang w:eastAsia="fr-FR"/>
              </w:rPr>
              <w:t xml:space="preserve">une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>voile</w:t>
            </w:r>
          </w:p>
          <w:tbl>
            <w:tblPr>
              <w:tblStyle w:val="Grilledutableau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871"/>
              <w:gridCol w:w="1871"/>
              <w:gridCol w:w="1871"/>
            </w:tblGrid>
            <w:tr w:rsidR="00A23881" w14:paraId="0DD72366" w14:textId="77777777" w:rsidTr="00AB17C2">
              <w:tc>
                <w:tcPr>
                  <w:tcW w:w="1871" w:type="dxa"/>
                  <w:vAlign w:val="center"/>
                </w:tcPr>
                <w:p w14:paraId="47D787FE" w14:textId="77777777" w:rsidR="00A23881" w:rsidRDefault="00A23881" w:rsidP="00AB17C2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928B22F" wp14:editId="4948755D">
                        <wp:extent cx="768350" cy="1152525"/>
                        <wp:effectExtent l="0" t="0" r="0" b="9525"/>
                        <wp:docPr id="9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69403" cy="1154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1" w:type="dxa"/>
                  <w:vAlign w:val="center"/>
                </w:tcPr>
                <w:p w14:paraId="3288E5AE" w14:textId="77777777" w:rsidR="00A23881" w:rsidRDefault="00A23881" w:rsidP="00AB17C2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BCB44C7" wp14:editId="401A77E2">
                            <wp:extent cx="304800" cy="304800"/>
                            <wp:effectExtent l="0" t="0" r="0" b="0"/>
                            <wp:docPr id="5" name="Rectangle 5" descr="Vo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799CFCE" id="Rectangle 5" o:spid="_x0000_s1026" alt="Voi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GwPl58gEAANIDAAAOAAAAAAAAAAAAAAAAAC4CAABkcnMvZTJvRG9j&#10;LnhtbFBLAQItABQABgAIAAAAIQBMoOks2AAAAAMBAAAPAAAAAAAAAAAAAAAAAEwEAABkcnMvZG93&#10;bnJldi54bWxQSwUGAAAAAAQABADzAAAAUQUAAAAA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52760107" wp14:editId="141240EA">
                        <wp:extent cx="1171216" cy="904838"/>
                        <wp:effectExtent l="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10176" t="19619" r="50124" b="258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7071" cy="9093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B50FC8B" wp14:editId="0CF5286E">
                            <wp:extent cx="304800" cy="304800"/>
                            <wp:effectExtent l="0" t="0" r="0" b="0"/>
                            <wp:docPr id="6" name="Rectangle 6" descr="Voile Photo stock libre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E4591E2" id="Rectangle 6" o:spid="_x0000_s1026" alt="Voile Photo stock libre - Public Domain Pictu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9IK5QA4CAAD9AwAA&#10;DgAAAAAAAAAAAAAAAAAuAgAAZHJzL2Uyb0RvYy54bWxQSwECLQAUAAYACAAAACEATKDpLNgAAAAD&#10;AQAADwAAAAAAAAAAAAAAAABoBAAAZHJzL2Rvd25yZXYueG1sUEsFBgAAAAAEAAQA8wAAAG0FAAAA&#10;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71" w:type="dxa"/>
                  <w:vAlign w:val="center"/>
                </w:tcPr>
                <w:p w14:paraId="48E005D9" w14:textId="77777777" w:rsidR="00A23881" w:rsidRDefault="00A23881" w:rsidP="00AB17C2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noProof/>
                      <w:color w:val="4472C4" w:themeColor="accent1"/>
                    </w:rPr>
                    <w:drawing>
                      <wp:inline distT="0" distB="0" distL="0" distR="0" wp14:anchorId="341CC5D3" wp14:editId="4EDDFC87">
                        <wp:extent cx="828675" cy="1038682"/>
                        <wp:effectExtent l="0" t="0" r="0" b="9525"/>
                        <wp:docPr id="12" name="Image 12" descr="C:\Users\g.peyragrosse\AppData\Local\Microsoft\Windows\Temporary Internet Files\Content.MSO\65EC35CE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.peyragrosse\AppData\Local\Microsoft\Windows\Temporary Internet Files\Content.MSO\65EC35CE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546" r="163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32163" cy="1043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1" w:type="dxa"/>
                  <w:vAlign w:val="center"/>
                </w:tcPr>
                <w:p w14:paraId="554D342A" w14:textId="77777777" w:rsidR="00A23881" w:rsidRDefault="00A23881" w:rsidP="00AB17C2">
                  <w:pPr>
                    <w:jc w:val="center"/>
                    <w:textAlignment w:val="baseline"/>
                    <w:rPr>
                      <w:rFonts w:ascii="Century Gothic" w:hAnsi="Century Gothic"/>
                      <w:b/>
                      <w:bCs/>
                      <w:iCs/>
                      <w:noProof/>
                      <w:color w:val="4472C4" w:themeColor="accen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52DAED2" wp14:editId="349877B8">
                        <wp:extent cx="1113979" cy="771525"/>
                        <wp:effectExtent l="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84298" t="36145" r="5522" b="513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3388" cy="778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23881" w14:paraId="12EE1BCC" w14:textId="77777777" w:rsidTr="00AB17C2">
              <w:tc>
                <w:tcPr>
                  <w:tcW w:w="1871" w:type="dxa"/>
                </w:tcPr>
                <w:p w14:paraId="1175C85D" w14:textId="77777777" w:rsidR="00A23881" w:rsidRDefault="00A23881" w:rsidP="00AB17C2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6E94561F" w14:textId="77777777" w:rsidR="00A23881" w:rsidRDefault="00A23881" w:rsidP="00AB17C2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4BB8E842" w14:textId="77777777" w:rsidR="00A23881" w:rsidRDefault="00A23881" w:rsidP="00AB17C2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0FB315B4" w14:textId="77777777" w:rsidR="00A23881" w:rsidRDefault="00A23881" w:rsidP="00AB17C2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  <w:p w14:paraId="6454592E" w14:textId="77777777" w:rsidR="00A23881" w:rsidRDefault="00A23881" w:rsidP="00AB17C2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</w:tr>
          </w:tbl>
          <w:p w14:paraId="53AD0BAB" w14:textId="77777777" w:rsidR="00A23881" w:rsidRPr="00A20D72" w:rsidRDefault="00A23881" w:rsidP="00AB17C2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</w:p>
        </w:tc>
        <w:tc>
          <w:tcPr>
            <w:tcW w:w="236" w:type="dxa"/>
          </w:tcPr>
          <w:p w14:paraId="30A57F8E" w14:textId="77777777" w:rsidR="00A23881" w:rsidRPr="00DD5B2D" w:rsidRDefault="00A23881" w:rsidP="00AB17C2">
            <w:pPr>
              <w:rPr>
                <w:rFonts w:ascii="Century Gothic" w:hAnsi="Century Gothic"/>
              </w:rPr>
            </w:pPr>
          </w:p>
        </w:tc>
      </w:tr>
      <w:tr w:rsidR="00A23881" w:rsidRPr="00DD5B2D" w14:paraId="0D36A5BC" w14:textId="77777777" w:rsidTr="007C1A1A">
        <w:trPr>
          <w:trHeight w:val="847"/>
        </w:trPr>
        <w:tc>
          <w:tcPr>
            <w:tcW w:w="2263" w:type="dxa"/>
            <w:vAlign w:val="center"/>
          </w:tcPr>
          <w:p w14:paraId="27CC8A67" w14:textId="77777777" w:rsidR="00A23881" w:rsidRPr="00DD5B2D" w:rsidRDefault="00A23881" w:rsidP="00AB17C2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Lecture</w:t>
            </w:r>
            <w:r>
              <w:rPr>
                <w:rFonts w:ascii="Century Gothic" w:hAnsi="Century Gothic"/>
              </w:rPr>
              <w:t>- Compréhension</w:t>
            </w:r>
          </w:p>
        </w:tc>
        <w:tc>
          <w:tcPr>
            <w:tcW w:w="7973" w:type="dxa"/>
            <w:vAlign w:val="center"/>
          </w:tcPr>
          <w:p w14:paraId="6CE65A3F" w14:textId="77777777" w:rsidR="00A23881" w:rsidRPr="00A253BB" w:rsidRDefault="00A23881" w:rsidP="00AB17C2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Télécharge 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16</w:t>
            </w: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 et fais les exercices.</w:t>
            </w:r>
          </w:p>
          <w:p w14:paraId="5C211201" w14:textId="77777777" w:rsidR="00A23881" w:rsidRPr="00FE4990" w:rsidRDefault="00A23881" w:rsidP="00AB17C2">
            <w:pPr>
              <w:rPr>
                <w:rFonts w:ascii="Century Gothic" w:hAnsi="Century Gothic"/>
                <w:b/>
                <w:bCs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Ne va pas trop vite !</w:t>
            </w:r>
          </w:p>
        </w:tc>
        <w:tc>
          <w:tcPr>
            <w:tcW w:w="236" w:type="dxa"/>
          </w:tcPr>
          <w:p w14:paraId="7BBC9896" w14:textId="77777777" w:rsidR="00A23881" w:rsidRPr="00DD5B2D" w:rsidRDefault="00A23881" w:rsidP="00AB17C2">
            <w:pPr>
              <w:rPr>
                <w:rFonts w:ascii="Century Gothic" w:hAnsi="Century Gothic"/>
              </w:rPr>
            </w:pPr>
          </w:p>
        </w:tc>
      </w:tr>
      <w:tr w:rsidR="00A23881" w:rsidRPr="00DD5B2D" w14:paraId="5708E596" w14:textId="77777777" w:rsidTr="007C1A1A">
        <w:trPr>
          <w:trHeight w:val="987"/>
        </w:trPr>
        <w:tc>
          <w:tcPr>
            <w:tcW w:w="2263" w:type="dxa"/>
            <w:vAlign w:val="center"/>
          </w:tcPr>
          <w:p w14:paraId="0480DEDD" w14:textId="77777777" w:rsidR="00A23881" w:rsidRPr="00DD5B2D" w:rsidRDefault="00A23881" w:rsidP="00AB17C2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Numération</w:t>
            </w:r>
          </w:p>
        </w:tc>
        <w:tc>
          <w:tcPr>
            <w:tcW w:w="7973" w:type="dxa"/>
            <w:vAlign w:val="center"/>
          </w:tcPr>
          <w:p w14:paraId="5EF27549" w14:textId="77777777" w:rsidR="00A23881" w:rsidRPr="008C6883" w:rsidRDefault="00A23881" w:rsidP="00AB17C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Comparer l</w:t>
            </w:r>
            <w:r w:rsidRPr="00B239C6">
              <w:rPr>
                <w:rFonts w:ascii="Century Gothic" w:hAnsi="Century Gothic"/>
                <w:b/>
                <w:bCs/>
              </w:rPr>
              <w:t>es nombres décimaux</w:t>
            </w:r>
            <w:r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Télécharge et imprime le fichier 6</w:t>
            </w:r>
          </w:p>
        </w:tc>
        <w:tc>
          <w:tcPr>
            <w:tcW w:w="236" w:type="dxa"/>
          </w:tcPr>
          <w:p w14:paraId="168A69C8" w14:textId="77777777" w:rsidR="00A23881" w:rsidRPr="00DD5B2D" w:rsidRDefault="00A23881" w:rsidP="00AB17C2">
            <w:pPr>
              <w:rPr>
                <w:rFonts w:ascii="Century Gothic" w:hAnsi="Century Gothic"/>
              </w:rPr>
            </w:pPr>
          </w:p>
        </w:tc>
      </w:tr>
      <w:tr w:rsidR="00A23881" w:rsidRPr="00212775" w14:paraId="6F8EE0FB" w14:textId="77777777" w:rsidTr="00AB17C2">
        <w:trPr>
          <w:trHeight w:val="703"/>
        </w:trPr>
        <w:tc>
          <w:tcPr>
            <w:tcW w:w="2263" w:type="dxa"/>
            <w:vAlign w:val="center"/>
          </w:tcPr>
          <w:p w14:paraId="0B5C93B9" w14:textId="77777777" w:rsidR="00A23881" w:rsidRPr="008C6883" w:rsidRDefault="00A23881" w:rsidP="00AB17C2">
            <w:pPr>
              <w:jc w:val="center"/>
              <w:rPr>
                <w:rFonts w:ascii="Century Gothic" w:hAnsi="Century Gothic"/>
              </w:rPr>
            </w:pPr>
            <w:r w:rsidRPr="008C6883">
              <w:rPr>
                <w:rFonts w:ascii="Century Gothic" w:hAnsi="Century Gothic"/>
              </w:rPr>
              <w:t>Calcul</w:t>
            </w:r>
          </w:p>
        </w:tc>
        <w:tc>
          <w:tcPr>
            <w:tcW w:w="7973" w:type="dxa"/>
            <w:vAlign w:val="center"/>
          </w:tcPr>
          <w:p w14:paraId="799BC6B8" w14:textId="77777777" w:rsidR="00A23881" w:rsidRPr="00212775" w:rsidRDefault="00A23881" w:rsidP="00AB17C2">
            <w:pPr>
              <w:spacing w:line="360" w:lineRule="auto"/>
              <w:rPr>
                <w:rFonts w:ascii="Century Gothic" w:hAnsi="Century Gothic"/>
              </w:rPr>
            </w:pPr>
            <w:r w:rsidRPr="00212775">
              <w:rPr>
                <w:rFonts w:ascii="Century Gothic" w:hAnsi="Century Gothic"/>
              </w:rPr>
              <w:t xml:space="preserve">Calcul mental d’additions </w:t>
            </w:r>
            <w:r w:rsidRPr="00212775">
              <w:rPr>
                <w:rFonts w:ascii="Century Gothic" w:hAnsi="Century Gothic"/>
                <w:b/>
                <w:color w:val="4472C4" w:themeColor="accent1"/>
              </w:rPr>
              <w:t>CHOISIR NIVEAU 1, 2 ou 3</w:t>
            </w:r>
          </w:p>
          <w:p w14:paraId="6823689E" w14:textId="77777777" w:rsidR="00A23881" w:rsidRDefault="00A23881" w:rsidP="00AB17C2">
            <w:pPr>
              <w:spacing w:line="360" w:lineRule="auto"/>
              <w:rPr>
                <w:rFonts w:ascii="Century Gothic" w:hAnsi="Century Gothic"/>
                <w:lang w:val="en-US"/>
              </w:rPr>
            </w:pPr>
            <w:hyperlink r:id="rId9" w:history="1">
              <w:r w:rsidRPr="00212775">
                <w:rPr>
                  <w:rStyle w:val="Lienhypertexte"/>
                  <w:rFonts w:ascii="Century Gothic" w:hAnsi="Century Gothic"/>
                </w:rPr>
                <w:t>https://www.logicieleducatif.fr/math/calcul/calc.php</w:t>
              </w:r>
            </w:hyperlink>
          </w:p>
          <w:p w14:paraId="31716545" w14:textId="5556AE0F" w:rsidR="00A23881" w:rsidRPr="00212775" w:rsidRDefault="00A23881" w:rsidP="00AB17C2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lang w:val="en-US"/>
              </w:rPr>
              <w:t>Additions</w:t>
            </w:r>
            <w:r>
              <w:rPr>
                <w:rFonts w:ascii="Century Gothic" w:hAnsi="Century Gothic"/>
                <w:lang w:val="en-US"/>
              </w:rPr>
              <w:t xml:space="preserve"> et soustractions</w:t>
            </w:r>
          </w:p>
          <w:p w14:paraId="6646C2CF" w14:textId="77777777" w:rsidR="00A23881" w:rsidRPr="00212775" w:rsidRDefault="00A23881" w:rsidP="00AB17C2">
            <w:pPr>
              <w:spacing w:line="360" w:lineRule="auto"/>
              <w:rPr>
                <w:rFonts w:ascii="Century Gothic" w:hAnsi="Century Gothic"/>
              </w:rPr>
            </w:pPr>
            <w:hyperlink r:id="rId10" w:history="1">
              <w:r w:rsidRPr="00E13E78">
                <w:rPr>
                  <w:rStyle w:val="Lienhypertexte"/>
                  <w:rFonts w:ascii="Century Gothic" w:hAnsi="Century Gothic"/>
                </w:rPr>
                <w:t>https://learningapps.org/display?v=pgk09h83520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  <w:p w14:paraId="43AC68A0" w14:textId="77777777" w:rsidR="00A23881" w:rsidRPr="00212775" w:rsidRDefault="00A23881" w:rsidP="00AB17C2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236" w:type="dxa"/>
          </w:tcPr>
          <w:p w14:paraId="48368B68" w14:textId="77777777" w:rsidR="00A23881" w:rsidRPr="00212775" w:rsidRDefault="00A23881" w:rsidP="00AB17C2">
            <w:pPr>
              <w:rPr>
                <w:rFonts w:ascii="Century Gothic" w:hAnsi="Century Gothic"/>
              </w:rPr>
            </w:pPr>
          </w:p>
        </w:tc>
      </w:tr>
      <w:tr w:rsidR="00A23881" w:rsidRPr="00DD5B2D" w14:paraId="0B0DFA5A" w14:textId="77777777" w:rsidTr="00AB17C2">
        <w:trPr>
          <w:trHeight w:val="1528"/>
        </w:trPr>
        <w:tc>
          <w:tcPr>
            <w:tcW w:w="2263" w:type="dxa"/>
            <w:vAlign w:val="center"/>
          </w:tcPr>
          <w:p w14:paraId="5759F2F8" w14:textId="77777777" w:rsidR="00A23881" w:rsidRPr="00DD5B2D" w:rsidRDefault="00A23881" w:rsidP="00AB17C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Problèmes</w:t>
            </w:r>
          </w:p>
        </w:tc>
        <w:tc>
          <w:tcPr>
            <w:tcW w:w="7973" w:type="dxa"/>
            <w:vAlign w:val="center"/>
          </w:tcPr>
          <w:p w14:paraId="30CB029D" w14:textId="77777777" w:rsidR="00A23881" w:rsidRPr="003872CC" w:rsidRDefault="00A23881" w:rsidP="00AB17C2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5835A7FB" wp14:editId="1D7A35BB">
                  <wp:extent cx="4486275" cy="638774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879" t="16502" r="43921" b="9580"/>
                          <a:stretch/>
                        </pic:blipFill>
                        <pic:spPr bwMode="auto">
                          <a:xfrm>
                            <a:off x="0" y="0"/>
                            <a:ext cx="4494578" cy="639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773017CD" w14:textId="77777777" w:rsidR="00A23881" w:rsidRPr="00DD5B2D" w:rsidRDefault="00A23881" w:rsidP="00AB17C2">
            <w:pPr>
              <w:rPr>
                <w:rFonts w:ascii="Century Gothic" w:hAnsi="Century Gothic"/>
              </w:rPr>
            </w:pPr>
          </w:p>
        </w:tc>
      </w:tr>
      <w:tr w:rsidR="00A23881" w:rsidRPr="00DD5B2D" w14:paraId="54EF2ECE" w14:textId="77777777" w:rsidTr="00AB17C2">
        <w:trPr>
          <w:trHeight w:val="3393"/>
        </w:trPr>
        <w:tc>
          <w:tcPr>
            <w:tcW w:w="2263" w:type="dxa"/>
            <w:vAlign w:val="center"/>
          </w:tcPr>
          <w:p w14:paraId="275FB7B3" w14:textId="4E604AF3" w:rsidR="00A23881" w:rsidRDefault="00A23881" w:rsidP="00A23881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ANGLAIS</w:t>
            </w:r>
          </w:p>
        </w:tc>
        <w:tc>
          <w:tcPr>
            <w:tcW w:w="7973" w:type="dxa"/>
            <w:vAlign w:val="center"/>
          </w:tcPr>
          <w:p w14:paraId="28AFAA45" w14:textId="77777777" w:rsidR="00A23881" w:rsidRDefault="00A23881" w:rsidP="00A23881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</w:p>
          <w:p w14:paraId="5ACBCFBB" w14:textId="77777777" w:rsidR="00A23881" w:rsidRDefault="00A23881" w:rsidP="00A23881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</w:p>
          <w:p w14:paraId="5F282717" w14:textId="7623E9C3" w:rsidR="00A23881" w:rsidRPr="00DE08D4" w:rsidRDefault="00A23881" w:rsidP="00A23881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DE08D4">
              <w:rPr>
                <w:rFonts w:ascii="Century Gothic" w:hAnsi="Century Gothic"/>
                <w:b/>
                <w:bCs/>
              </w:rPr>
              <w:t>PARLER DE SES GOÛTS :</w:t>
            </w:r>
          </w:p>
          <w:p w14:paraId="22707CE4" w14:textId="77777777" w:rsidR="00A23881" w:rsidRDefault="00A23881" w:rsidP="00A23881">
            <w:pPr>
              <w:spacing w:line="360" w:lineRule="auto"/>
              <w:rPr>
                <w:rFonts w:ascii="Century Gothic" w:hAnsi="Century Gothic"/>
              </w:rPr>
            </w:pPr>
            <w:r w:rsidRPr="00A47219">
              <w:rPr>
                <w:rFonts w:ascii="Century Gothic" w:hAnsi="Century Gothic"/>
              </w:rPr>
              <w:t>Nous révisons les expressions pour dire si l’on aime ou pas quelque chose</w:t>
            </w:r>
            <w:r>
              <w:rPr>
                <w:rFonts w:ascii="Century Gothic" w:hAnsi="Century Gothic"/>
              </w:rPr>
              <w:t> :</w:t>
            </w:r>
          </w:p>
          <w:p w14:paraId="50740102" w14:textId="77777777" w:rsidR="00A23881" w:rsidRDefault="00A23881" w:rsidP="00A23881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1855C398" wp14:editId="2D3D53B8">
                  <wp:extent cx="4619625" cy="67461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148" t="63786" r="24769" b="22692"/>
                          <a:stretch/>
                        </pic:blipFill>
                        <pic:spPr bwMode="auto">
                          <a:xfrm>
                            <a:off x="0" y="0"/>
                            <a:ext cx="4658247" cy="680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577CD3" w14:textId="77777777" w:rsidR="00A23881" w:rsidRDefault="00A23881" w:rsidP="00A23881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1 </w:t>
            </w:r>
            <w:hyperlink r:id="rId13" w:history="1">
              <w:r w:rsidRPr="00E13E78">
                <w:rPr>
                  <w:rStyle w:val="Lienhypertexte"/>
                  <w:rFonts w:ascii="Century Gothic" w:hAnsi="Century Gothic"/>
                </w:rPr>
                <w:t>https://learningapps.org/display?v=pkeogw2yt</w:t>
              </w:r>
            </w:hyperlink>
            <w:r>
              <w:rPr>
                <w:rFonts w:ascii="Century Gothic" w:hAnsi="Century Gothic"/>
              </w:rPr>
              <w:t xml:space="preserve"> CHOISIS 1, 2 et 6</w:t>
            </w:r>
          </w:p>
          <w:p w14:paraId="705C6EFC" w14:textId="77777777" w:rsidR="00A23881" w:rsidRDefault="00A23881" w:rsidP="00A23881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2 </w:t>
            </w:r>
            <w:hyperlink r:id="rId14" w:history="1">
              <w:r w:rsidRPr="00E13E78">
                <w:rPr>
                  <w:rStyle w:val="Lienhypertexte"/>
                  <w:rFonts w:ascii="Century Gothic" w:hAnsi="Century Gothic"/>
                </w:rPr>
                <w:t>https://learningapps.org/display?v=pax10jp6520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  <w:p w14:paraId="2D1E8885" w14:textId="77777777" w:rsidR="00A23881" w:rsidRDefault="00A23881" w:rsidP="00A23881">
            <w:pPr>
              <w:spacing w:line="360" w:lineRule="auto"/>
              <w:rPr>
                <w:rFonts w:ascii="Century Gothic" w:hAnsi="Century Gothic"/>
                <w:b/>
              </w:rPr>
            </w:pPr>
          </w:p>
          <w:p w14:paraId="3E749519" w14:textId="77777777" w:rsidR="00A23881" w:rsidRDefault="00A23881" w:rsidP="00A23881">
            <w:pPr>
              <w:spacing w:line="360" w:lineRule="auto"/>
              <w:rPr>
                <w:rFonts w:ascii="Century Gothic" w:hAnsi="Century Gothic"/>
                <w:b/>
              </w:rPr>
            </w:pPr>
          </w:p>
          <w:p w14:paraId="251AAC90" w14:textId="07681183" w:rsidR="00A23881" w:rsidRDefault="00A23881" w:rsidP="00A23881">
            <w:pPr>
              <w:spacing w:line="360" w:lineRule="auto"/>
              <w:rPr>
                <w:rFonts w:ascii="Century Gothic" w:hAnsi="Century Gothic"/>
                <w:b/>
              </w:rPr>
            </w:pPr>
            <w:r w:rsidRPr="00A47219">
              <w:rPr>
                <w:rFonts w:ascii="Century Gothic" w:hAnsi="Century Gothic"/>
                <w:b/>
              </w:rPr>
              <w:lastRenderedPageBreak/>
              <w:t>Voici comment demander à quelqu’un</w:t>
            </w:r>
            <w:r>
              <w:rPr>
                <w:rFonts w:ascii="Century Gothic" w:hAnsi="Century Gothic"/>
                <w:b/>
              </w:rPr>
              <w:t xml:space="preserve"> s’il aime quelque chose et comment répondre :</w:t>
            </w:r>
          </w:p>
          <w:p w14:paraId="0B5AE343" w14:textId="77777777" w:rsidR="00A23881" w:rsidRPr="009B1F1D" w:rsidRDefault="00A23881" w:rsidP="00A23881">
            <w:pPr>
              <w:spacing w:line="360" w:lineRule="auto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C187D9" wp14:editId="2F8546AE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16510</wp:posOffset>
                      </wp:positionV>
                      <wp:extent cx="2505075" cy="647700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647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42D9CF" id="Rectangle 2" o:spid="_x0000_s1026" style="position:absolute;margin-left:-2.65pt;margin-top:1.3pt;width:197.25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" filled="f" strokecolor="#1f3763 [1604]" strokeweight="1pt"/>
                  </w:pict>
                </mc:Fallback>
              </mc:AlternateContent>
            </w:r>
            <w:r w:rsidRPr="009B1F1D">
              <w:rPr>
                <w:rFonts w:ascii="Century Gothic" w:hAnsi="Century Gothic"/>
                <w:b/>
                <w:lang w:val="en-US"/>
              </w:rPr>
              <w:t xml:space="preserve">Do you like basketball ?  </w:t>
            </w:r>
          </w:p>
          <w:p w14:paraId="38CD37BD" w14:textId="1988B700" w:rsidR="00A23881" w:rsidRDefault="00A23881" w:rsidP="00A23881">
            <w:pPr>
              <w:spacing w:line="360" w:lineRule="auto"/>
              <w:rPr>
                <w:rFonts w:ascii="Century Gothic" w:hAnsi="Century Gothic"/>
                <w:b/>
                <w:lang w:val="en-US"/>
              </w:rPr>
            </w:pPr>
            <w:r w:rsidRPr="00A47219">
              <w:rPr>
                <w:rFonts w:ascii="Century Gothic" w:hAnsi="Century Gothic"/>
                <w:b/>
                <w:lang w:val="en-US"/>
              </w:rPr>
              <w:t xml:space="preserve">Yes I do </w:t>
            </w:r>
            <w:r w:rsidRPr="00A47219">
              <w:rPr>
                <w:b/>
                <w:noProof/>
              </w:rPr>
              <w:drawing>
                <wp:inline distT="0" distB="0" distL="0" distR="0" wp14:anchorId="26F5598E" wp14:editId="2D7955FC">
                  <wp:extent cx="447675" cy="2762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2253" t="62155" r="38617" b="27831"/>
                          <a:stretch/>
                        </pic:blipFill>
                        <pic:spPr bwMode="auto">
                          <a:xfrm>
                            <a:off x="0" y="0"/>
                            <a:ext cx="447675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47219">
              <w:rPr>
                <w:rFonts w:ascii="Century Gothic" w:hAnsi="Century Gothic"/>
                <w:b/>
                <w:lang w:val="en-US"/>
              </w:rPr>
              <w:t xml:space="preserve">      No I don’t</w:t>
            </w:r>
            <w:r w:rsidRPr="00A47219">
              <w:rPr>
                <w:b/>
                <w:noProof/>
              </w:rPr>
              <w:drawing>
                <wp:inline distT="0" distB="0" distL="0" distR="0" wp14:anchorId="22E45D45" wp14:editId="2DDAE6CD">
                  <wp:extent cx="381000" cy="238125"/>
                  <wp:effectExtent l="0" t="0" r="0" b="952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3131" t="63191" r="29099" b="28176"/>
                          <a:stretch/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E14974" w14:textId="77777777" w:rsidR="00A23881" w:rsidRPr="00A47219" w:rsidRDefault="00A23881" w:rsidP="00A23881">
            <w:pPr>
              <w:spacing w:line="360" w:lineRule="auto"/>
              <w:rPr>
                <w:rFonts w:ascii="Century Gothic" w:hAnsi="Century Gothic"/>
                <w:b/>
                <w:lang w:val="en-US"/>
              </w:rPr>
            </w:pPr>
          </w:p>
          <w:p w14:paraId="33E0228E" w14:textId="77777777" w:rsidR="00A23881" w:rsidRPr="00A47219" w:rsidRDefault="00A23881" w:rsidP="00A23881">
            <w:pPr>
              <w:spacing w:line="360" w:lineRule="auto"/>
              <w:rPr>
                <w:rFonts w:ascii="Century Gothic" w:hAnsi="Century Gothic"/>
              </w:rPr>
            </w:pPr>
            <w:r w:rsidRPr="00A47219">
              <w:rPr>
                <w:rFonts w:ascii="Century Gothic" w:hAnsi="Century Gothic"/>
              </w:rPr>
              <w:t xml:space="preserve">JEU 3 </w:t>
            </w:r>
            <w:hyperlink r:id="rId16" w:history="1">
              <w:r w:rsidRPr="00A47219">
                <w:rPr>
                  <w:rStyle w:val="Lienhypertexte"/>
                  <w:rFonts w:ascii="Century Gothic" w:hAnsi="Century Gothic"/>
                </w:rPr>
                <w:t>https://learningapps.org/display?v=pahun37za20</w:t>
              </w:r>
            </w:hyperlink>
            <w:r w:rsidRPr="00A47219">
              <w:rPr>
                <w:rFonts w:ascii="Century Gothic" w:hAnsi="Century Gothic"/>
              </w:rPr>
              <w:t xml:space="preserve"> </w:t>
            </w:r>
          </w:p>
          <w:p w14:paraId="1E170EC5" w14:textId="389A73B5" w:rsidR="00A23881" w:rsidRPr="00A47219" w:rsidRDefault="00A23881" w:rsidP="00A23881">
            <w:pPr>
              <w:spacing w:line="360" w:lineRule="auto"/>
              <w:rPr>
                <w:rFonts w:ascii="Century Gothic" w:hAnsi="Century Gothic" w:cs="Arial"/>
                <w:b/>
                <w:color w:val="000000"/>
                <w:u w:val="single"/>
              </w:rPr>
            </w:pPr>
            <w:r w:rsidRPr="00A47219">
              <w:rPr>
                <w:rFonts w:ascii="Century Gothic" w:hAnsi="Century Gothic"/>
              </w:rPr>
              <w:t xml:space="preserve">JEU 4 </w:t>
            </w:r>
            <w:hyperlink r:id="rId17" w:history="1">
              <w:r w:rsidRPr="00E13E78">
                <w:rPr>
                  <w:rStyle w:val="Lienhypertexte"/>
                  <w:rFonts w:ascii="Century Gothic" w:hAnsi="Century Gothic"/>
                </w:rPr>
                <w:t>https://learningapps.org/display?v=pjpmfmpda20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36" w:type="dxa"/>
          </w:tcPr>
          <w:p w14:paraId="759E4CA4" w14:textId="77777777" w:rsidR="00A23881" w:rsidRPr="00DD5B2D" w:rsidRDefault="00A23881" w:rsidP="00A23881">
            <w:pPr>
              <w:rPr>
                <w:rFonts w:ascii="Century Gothic" w:hAnsi="Century Gothic"/>
              </w:rPr>
            </w:pPr>
          </w:p>
        </w:tc>
      </w:tr>
      <w:tr w:rsidR="00A23881" w:rsidRPr="00DD5B2D" w14:paraId="5C4643FF" w14:textId="77777777" w:rsidTr="00AB17C2">
        <w:trPr>
          <w:trHeight w:val="3393"/>
        </w:trPr>
        <w:tc>
          <w:tcPr>
            <w:tcW w:w="2263" w:type="dxa"/>
            <w:vAlign w:val="center"/>
          </w:tcPr>
          <w:p w14:paraId="324A114F" w14:textId="77777777" w:rsidR="00A23881" w:rsidRPr="00DD5B2D" w:rsidRDefault="00A23881" w:rsidP="00AB17C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Défi d’Art</w:t>
            </w:r>
          </w:p>
        </w:tc>
        <w:tc>
          <w:tcPr>
            <w:tcW w:w="7973" w:type="dxa"/>
            <w:vAlign w:val="center"/>
          </w:tcPr>
          <w:p w14:paraId="5E86C988" w14:textId="77777777" w:rsidR="00A23881" w:rsidRPr="00A47219" w:rsidRDefault="00A23881" w:rsidP="00AB17C2">
            <w:pPr>
              <w:spacing w:line="360" w:lineRule="auto"/>
              <w:rPr>
                <w:rFonts w:ascii="Century Gothic" w:hAnsi="Century Gothic" w:cs="Arial"/>
                <w:b/>
                <w:color w:val="000000"/>
                <w:u w:val="single"/>
              </w:rPr>
            </w:pPr>
            <w:r w:rsidRPr="00A47219">
              <w:rPr>
                <w:rFonts w:ascii="Century Gothic" w:hAnsi="Century Gothic" w:cs="Arial"/>
                <w:b/>
                <w:color w:val="000000"/>
                <w:u w:val="single"/>
              </w:rPr>
              <w:t>La sculpture</w:t>
            </w:r>
          </w:p>
          <w:p w14:paraId="73EE4B55" w14:textId="77777777" w:rsidR="00A23881" w:rsidRDefault="00A23881" w:rsidP="00AB17C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Observe l’image et écoute l’enregistrement à télécharger ici:</w:t>
            </w:r>
          </w:p>
          <w:p w14:paraId="17CCEF6C" w14:textId="77777777" w:rsidR="00A23881" w:rsidRDefault="00A23881" w:rsidP="00AB17C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hyperlink r:id="rId18" w:tgtFrame="_blank" w:history="1">
              <w:r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https://wetransfer.com/downloads/7160c0f1104314ef4b74fb03dfff7d7d20200605142116/6d3e135fc1860f5f77736cf7a5e5d97820200605142117/06422a</w:t>
              </w:r>
            </w:hyperlink>
          </w:p>
          <w:p w14:paraId="2C09B94F" w14:textId="77777777" w:rsidR="00A23881" w:rsidRDefault="00A23881" w:rsidP="00AB17C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 w:rsidRPr="006B391F">
              <w:rPr>
                <w:noProof/>
              </w:rPr>
              <w:drawing>
                <wp:inline distT="0" distB="0" distL="0" distR="0" wp14:anchorId="746C0FD6" wp14:editId="70A87AD4">
                  <wp:extent cx="3378200" cy="25336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b/>
                <w:color w:val="000000"/>
              </w:rPr>
              <w:t xml:space="preserve">  « Songes » Jean Arp</w:t>
            </w:r>
          </w:p>
          <w:p w14:paraId="0C16D296" w14:textId="796049D1" w:rsidR="00A23881" w:rsidRDefault="00A23881" w:rsidP="00AB17C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Va ensuite sur le blog pour apprendre comment sculpter ta pomme de terre.</w:t>
            </w:r>
          </w:p>
          <w:p w14:paraId="543E9930" w14:textId="77777777" w:rsidR="00A23881" w:rsidRPr="00C97943" w:rsidRDefault="00A23881" w:rsidP="00A23881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hyperlink r:id="rId20" w:history="1">
              <w:r w:rsidRPr="00C97943">
                <w:rPr>
                  <w:rStyle w:val="Lienhypertexte"/>
                  <w:rFonts w:ascii="Century Gothic" w:hAnsi="Century Gothic"/>
                </w:rPr>
                <w:t>https://blog.fondation-ove.fr/celadon/2020/06/07/sculpture-et-pomme-de-terre/</w:t>
              </w:r>
            </w:hyperlink>
          </w:p>
          <w:p w14:paraId="62997186" w14:textId="77777777" w:rsidR="00A23881" w:rsidRPr="00DE08D4" w:rsidRDefault="00A23881" w:rsidP="00AB17C2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J’attends ta photo avant le 15 juin.</w:t>
            </w:r>
          </w:p>
        </w:tc>
        <w:tc>
          <w:tcPr>
            <w:tcW w:w="236" w:type="dxa"/>
          </w:tcPr>
          <w:p w14:paraId="33A501E4" w14:textId="77777777" w:rsidR="00A23881" w:rsidRPr="00DD5B2D" w:rsidRDefault="00A23881" w:rsidP="00AB17C2">
            <w:pPr>
              <w:rPr>
                <w:rFonts w:ascii="Century Gothic" w:hAnsi="Century Gothic"/>
              </w:rPr>
            </w:pPr>
          </w:p>
        </w:tc>
      </w:tr>
    </w:tbl>
    <w:p w14:paraId="0EAB6202" w14:textId="77777777" w:rsidR="00A23881" w:rsidRDefault="00A23881" w:rsidP="00A23881">
      <w:pPr>
        <w:jc w:val="center"/>
        <w:rPr>
          <w:rFonts w:ascii="Century Gothic" w:eastAsia="Times New Roman" w:hAnsi="Century Gothic" w:cs="Times New Roman"/>
          <w:b/>
          <w:bCs/>
          <w:i/>
          <w:iCs/>
          <w:color w:val="70AD47" w:themeColor="accent6"/>
          <w:sz w:val="23"/>
          <w:szCs w:val="23"/>
          <w:bdr w:val="none" w:sz="0" w:space="0" w:color="auto" w:frame="1"/>
          <w:lang w:eastAsia="fr-FR"/>
        </w:rPr>
      </w:pPr>
    </w:p>
    <w:p w14:paraId="64858F1F" w14:textId="19C48FE9" w:rsidR="00021BA9" w:rsidRDefault="00021BA9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sectPr w:rsidR="00021BA9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70281"/>
    <w:multiLevelType w:val="hybridMultilevel"/>
    <w:tmpl w:val="FC84E0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1067C"/>
    <w:multiLevelType w:val="hybridMultilevel"/>
    <w:tmpl w:val="F8347D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21450"/>
    <w:rsid w:val="00021BA9"/>
    <w:rsid w:val="00025024"/>
    <w:rsid w:val="00061422"/>
    <w:rsid w:val="00073298"/>
    <w:rsid w:val="00083FA2"/>
    <w:rsid w:val="000921FF"/>
    <w:rsid w:val="00094B40"/>
    <w:rsid w:val="000D3010"/>
    <w:rsid w:val="000E036E"/>
    <w:rsid w:val="000F6D6A"/>
    <w:rsid w:val="0011416C"/>
    <w:rsid w:val="00142272"/>
    <w:rsid w:val="00147A71"/>
    <w:rsid w:val="00175D6C"/>
    <w:rsid w:val="00187276"/>
    <w:rsid w:val="001A1110"/>
    <w:rsid w:val="001A2C02"/>
    <w:rsid w:val="001E3307"/>
    <w:rsid w:val="001F2FCD"/>
    <w:rsid w:val="00230C43"/>
    <w:rsid w:val="00256447"/>
    <w:rsid w:val="00296883"/>
    <w:rsid w:val="002B4DB6"/>
    <w:rsid w:val="003151A5"/>
    <w:rsid w:val="00320894"/>
    <w:rsid w:val="00326FAA"/>
    <w:rsid w:val="0033512C"/>
    <w:rsid w:val="00343424"/>
    <w:rsid w:val="00361E3E"/>
    <w:rsid w:val="003644F6"/>
    <w:rsid w:val="00384680"/>
    <w:rsid w:val="003872CC"/>
    <w:rsid w:val="003C65C4"/>
    <w:rsid w:val="003D4FD5"/>
    <w:rsid w:val="003F2296"/>
    <w:rsid w:val="00416396"/>
    <w:rsid w:val="0042354C"/>
    <w:rsid w:val="0045398E"/>
    <w:rsid w:val="00457D01"/>
    <w:rsid w:val="0046549B"/>
    <w:rsid w:val="00466D6C"/>
    <w:rsid w:val="004A3C81"/>
    <w:rsid w:val="004D59F9"/>
    <w:rsid w:val="004D6883"/>
    <w:rsid w:val="004E596E"/>
    <w:rsid w:val="004F0095"/>
    <w:rsid w:val="00516C1E"/>
    <w:rsid w:val="005211D0"/>
    <w:rsid w:val="00552367"/>
    <w:rsid w:val="0059247B"/>
    <w:rsid w:val="005B1F69"/>
    <w:rsid w:val="005D40B4"/>
    <w:rsid w:val="005D44FF"/>
    <w:rsid w:val="005D7CA6"/>
    <w:rsid w:val="005E6963"/>
    <w:rsid w:val="00600B17"/>
    <w:rsid w:val="006307D7"/>
    <w:rsid w:val="006359C1"/>
    <w:rsid w:val="006378BB"/>
    <w:rsid w:val="00667F9B"/>
    <w:rsid w:val="0067409C"/>
    <w:rsid w:val="0067745D"/>
    <w:rsid w:val="006849FE"/>
    <w:rsid w:val="00694AED"/>
    <w:rsid w:val="006A1083"/>
    <w:rsid w:val="006E0343"/>
    <w:rsid w:val="006F3AC2"/>
    <w:rsid w:val="007235FB"/>
    <w:rsid w:val="00731615"/>
    <w:rsid w:val="007346B6"/>
    <w:rsid w:val="007431B2"/>
    <w:rsid w:val="00750EDD"/>
    <w:rsid w:val="00772A4D"/>
    <w:rsid w:val="007735D3"/>
    <w:rsid w:val="007B7AB6"/>
    <w:rsid w:val="007C1A1A"/>
    <w:rsid w:val="007C42FE"/>
    <w:rsid w:val="007F4CE6"/>
    <w:rsid w:val="008050BB"/>
    <w:rsid w:val="00826B0F"/>
    <w:rsid w:val="008513FC"/>
    <w:rsid w:val="008645D9"/>
    <w:rsid w:val="00873068"/>
    <w:rsid w:val="008939B3"/>
    <w:rsid w:val="008A2F1C"/>
    <w:rsid w:val="008A3466"/>
    <w:rsid w:val="008A66A7"/>
    <w:rsid w:val="008B6686"/>
    <w:rsid w:val="008C6883"/>
    <w:rsid w:val="008D5C07"/>
    <w:rsid w:val="00932A28"/>
    <w:rsid w:val="0094328B"/>
    <w:rsid w:val="00943305"/>
    <w:rsid w:val="00967D98"/>
    <w:rsid w:val="00973818"/>
    <w:rsid w:val="0098597E"/>
    <w:rsid w:val="009974AD"/>
    <w:rsid w:val="009D17EA"/>
    <w:rsid w:val="009D1A63"/>
    <w:rsid w:val="00A11F13"/>
    <w:rsid w:val="00A2057B"/>
    <w:rsid w:val="00A20D72"/>
    <w:rsid w:val="00A23881"/>
    <w:rsid w:val="00A253BB"/>
    <w:rsid w:val="00A57B7E"/>
    <w:rsid w:val="00A6306C"/>
    <w:rsid w:val="00A64B16"/>
    <w:rsid w:val="00A937A4"/>
    <w:rsid w:val="00AA1939"/>
    <w:rsid w:val="00AB12C4"/>
    <w:rsid w:val="00AB24A8"/>
    <w:rsid w:val="00B042EB"/>
    <w:rsid w:val="00B12D09"/>
    <w:rsid w:val="00B239C6"/>
    <w:rsid w:val="00B3471E"/>
    <w:rsid w:val="00B4493D"/>
    <w:rsid w:val="00B90C5E"/>
    <w:rsid w:val="00BB76E9"/>
    <w:rsid w:val="00BC765C"/>
    <w:rsid w:val="00BF4C73"/>
    <w:rsid w:val="00C206DF"/>
    <w:rsid w:val="00C24BA6"/>
    <w:rsid w:val="00C252CE"/>
    <w:rsid w:val="00C322F0"/>
    <w:rsid w:val="00C328B9"/>
    <w:rsid w:val="00C75327"/>
    <w:rsid w:val="00C87330"/>
    <w:rsid w:val="00C87364"/>
    <w:rsid w:val="00C905B5"/>
    <w:rsid w:val="00C97AA0"/>
    <w:rsid w:val="00CA4877"/>
    <w:rsid w:val="00CC759A"/>
    <w:rsid w:val="00CF240E"/>
    <w:rsid w:val="00CF4A9F"/>
    <w:rsid w:val="00D0553D"/>
    <w:rsid w:val="00D266E6"/>
    <w:rsid w:val="00D27CE7"/>
    <w:rsid w:val="00D27CF9"/>
    <w:rsid w:val="00D3345D"/>
    <w:rsid w:val="00D35B9A"/>
    <w:rsid w:val="00D52D2E"/>
    <w:rsid w:val="00D607C6"/>
    <w:rsid w:val="00D627F8"/>
    <w:rsid w:val="00D645DA"/>
    <w:rsid w:val="00D658C3"/>
    <w:rsid w:val="00D80DB6"/>
    <w:rsid w:val="00DC719B"/>
    <w:rsid w:val="00DD5B2D"/>
    <w:rsid w:val="00DE08D4"/>
    <w:rsid w:val="00DF24A6"/>
    <w:rsid w:val="00E25AA6"/>
    <w:rsid w:val="00E44254"/>
    <w:rsid w:val="00E65288"/>
    <w:rsid w:val="00E76CA9"/>
    <w:rsid w:val="00E90A5C"/>
    <w:rsid w:val="00E923FD"/>
    <w:rsid w:val="00E974B4"/>
    <w:rsid w:val="00EA0947"/>
    <w:rsid w:val="00EB0EBB"/>
    <w:rsid w:val="00ED0E4B"/>
    <w:rsid w:val="00F20CE5"/>
    <w:rsid w:val="00F21217"/>
    <w:rsid w:val="00F24ECB"/>
    <w:rsid w:val="00F40217"/>
    <w:rsid w:val="00F75F95"/>
    <w:rsid w:val="00FA2BED"/>
    <w:rsid w:val="00FD6488"/>
    <w:rsid w:val="00FE4990"/>
    <w:rsid w:val="00FE6924"/>
    <w:rsid w:val="00FE6A63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38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7F9B"/>
    <w:rPr>
      <w:color w:val="954F72" w:themeColor="followedHyperlink"/>
      <w:u w:val="single"/>
    </w:rPr>
  </w:style>
  <w:style w:type="character" w:customStyle="1" w:styleId="downloadlinklink">
    <w:name w:val="download_link_link"/>
    <w:basedOn w:val="Policepardfaut"/>
    <w:rsid w:val="00E44254"/>
  </w:style>
  <w:style w:type="character" w:customStyle="1" w:styleId="xdownloadlinklink">
    <w:name w:val="x_download_link_link"/>
    <w:basedOn w:val="Policepardfaut"/>
    <w:rsid w:val="00A23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earningapps.org/display?v=pkeogw2yt" TargetMode="External"/><Relationship Id="rId18" Type="http://schemas.openxmlformats.org/officeDocument/2006/relationships/hyperlink" Target="https://wetransfer.com/downloads/7160c0f1104314ef4b74fb03dfff7d7d20200605142116/6d3e135fc1860f5f77736cf7a5e5d97820200605142117/06422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hyperlink" Target="https://learningapps.org/display?v=pjpmfmpda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display?v=pahun37za20" TargetMode="External"/><Relationship Id="rId20" Type="http://schemas.openxmlformats.org/officeDocument/2006/relationships/hyperlink" Target="https://blog.fondation-ove.fr/celadon/2020/06/07/sculpture-et-pomme-de-terr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learningapps.org/display?v=pgk09h83520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logicieleducatif.fr/math/calcul/calc.php" TargetMode="External"/><Relationship Id="rId14" Type="http://schemas.openxmlformats.org/officeDocument/2006/relationships/hyperlink" Target="https://learningapps.org/display?v=pax10jp652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386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5</cp:revision>
  <dcterms:created xsi:type="dcterms:W3CDTF">2020-05-24T16:41:00Z</dcterms:created>
  <dcterms:modified xsi:type="dcterms:W3CDTF">2020-06-07T19:21:00Z</dcterms:modified>
</cp:coreProperties>
</file>