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1B8E5" w14:textId="6A434828" w:rsidR="0003765D" w:rsidRPr="0003765D" w:rsidRDefault="0003765D" w:rsidP="0003765D">
      <w:pPr>
        <w:rPr>
          <w:rFonts w:ascii="Century Gothic" w:hAnsi="Century Gothic"/>
          <w:sz w:val="24"/>
          <w:szCs w:val="24"/>
        </w:rPr>
      </w:pPr>
      <w:bookmarkStart w:id="0" w:name="_Hlk39405729"/>
      <w:r w:rsidRPr="0003765D">
        <w:rPr>
          <w:rFonts w:ascii="Century Gothic" w:hAnsi="Century Gothic"/>
          <w:sz w:val="24"/>
          <w:szCs w:val="24"/>
        </w:rPr>
        <w:t>Prénom : ………………………….</w:t>
      </w:r>
      <w:r>
        <w:rPr>
          <w:rFonts w:ascii="Century Gothic" w:hAnsi="Century Gothic"/>
          <w:sz w:val="24"/>
          <w:szCs w:val="24"/>
        </w:rPr>
        <w:tab/>
      </w:r>
      <w:r w:rsidRPr="0003765D">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03765D">
        <w:rPr>
          <w:rFonts w:ascii="Century Gothic" w:hAnsi="Century Gothic"/>
          <w:sz w:val="24"/>
          <w:szCs w:val="24"/>
        </w:rPr>
        <w:t>Date : …………………………</w:t>
      </w:r>
    </w:p>
    <w:p w14:paraId="0935E7BD" w14:textId="03500AD8" w:rsidR="0003765D" w:rsidRPr="0003765D" w:rsidRDefault="0003765D" w:rsidP="0003765D">
      <w:pPr>
        <w:spacing w:after="0" w:line="360" w:lineRule="auto"/>
        <w:jc w:val="center"/>
        <w:rPr>
          <w:rFonts w:ascii="Century Gothic" w:hAnsi="Century Gothic"/>
          <w:b/>
          <w:bCs/>
          <w:sz w:val="24"/>
          <w:szCs w:val="24"/>
        </w:rPr>
      </w:pPr>
      <w:r w:rsidRPr="0003765D">
        <w:rPr>
          <w:rFonts w:ascii="Century Gothic" w:hAnsi="Century Gothic"/>
          <w:b/>
          <w:bCs/>
          <w:sz w:val="24"/>
          <w:szCs w:val="24"/>
        </w:rPr>
        <w:t>L'abeille à miel</w:t>
      </w:r>
      <w:r w:rsidR="009C39D5">
        <w:rPr>
          <w:rFonts w:ascii="Century Gothic" w:hAnsi="Century Gothic"/>
          <w:b/>
          <w:bCs/>
          <w:sz w:val="24"/>
          <w:szCs w:val="24"/>
        </w:rPr>
        <w:t xml:space="preserve"> – Texte 1</w:t>
      </w:r>
    </w:p>
    <w:bookmarkEnd w:id="0"/>
    <w:p w14:paraId="703917B2" w14:textId="1D1C162E" w:rsidR="0003765D" w:rsidRPr="0003765D" w:rsidRDefault="0003765D" w:rsidP="0003765D">
      <w:pPr>
        <w:spacing w:after="0" w:line="360" w:lineRule="auto"/>
        <w:ind w:firstLine="708"/>
        <w:jc w:val="both"/>
        <w:rPr>
          <w:rFonts w:ascii="Century Gothic" w:hAnsi="Century Gothic"/>
          <w:sz w:val="24"/>
          <w:szCs w:val="24"/>
        </w:rPr>
      </w:pPr>
      <w:r w:rsidRPr="0003765D">
        <w:rPr>
          <w:rFonts w:ascii="Century Gothic" w:hAnsi="Century Gothic"/>
          <w:sz w:val="24"/>
          <w:szCs w:val="24"/>
        </w:rPr>
        <w:t xml:space="preserve">L'abeille à miel est une sorte d'abeille qui </w:t>
      </w:r>
      <w:r w:rsidRPr="00BD0F1B">
        <w:rPr>
          <w:rFonts w:ascii="Century Gothic" w:hAnsi="Century Gothic"/>
          <w:b/>
          <w:bCs/>
          <w:sz w:val="24"/>
          <w:szCs w:val="24"/>
          <w:u w:val="single"/>
        </w:rPr>
        <w:t>butine</w:t>
      </w:r>
      <w:r w:rsidRPr="00C665E4">
        <w:rPr>
          <w:rFonts w:ascii="Century Gothic" w:hAnsi="Century Gothic"/>
          <w:b/>
          <w:bCs/>
          <w:sz w:val="24"/>
          <w:szCs w:val="24"/>
        </w:rPr>
        <w:t xml:space="preserve"> </w:t>
      </w:r>
      <w:r w:rsidRPr="0003765D">
        <w:rPr>
          <w:rFonts w:ascii="Century Gothic" w:hAnsi="Century Gothic"/>
          <w:sz w:val="24"/>
          <w:szCs w:val="24"/>
        </w:rPr>
        <w:t xml:space="preserve">des fleurs et fabrique du miel destiné à nourrir les </w:t>
      </w:r>
      <w:r w:rsidR="00BD0F1B">
        <w:rPr>
          <w:rFonts w:ascii="Century Gothic" w:hAnsi="Century Gothic"/>
          <w:sz w:val="24"/>
          <w:szCs w:val="24"/>
        </w:rPr>
        <w:t>autres abeilles</w:t>
      </w:r>
      <w:r w:rsidRPr="0003765D">
        <w:rPr>
          <w:rFonts w:ascii="Century Gothic" w:hAnsi="Century Gothic"/>
          <w:sz w:val="24"/>
          <w:szCs w:val="24"/>
        </w:rPr>
        <w:t xml:space="preserve"> pendant l'hiver.</w:t>
      </w:r>
    </w:p>
    <w:p w14:paraId="7C9FD812" w14:textId="016C25E9" w:rsidR="0003765D" w:rsidRPr="0003765D" w:rsidRDefault="0003765D" w:rsidP="0003765D">
      <w:pPr>
        <w:spacing w:after="0" w:line="360" w:lineRule="auto"/>
        <w:ind w:firstLine="708"/>
        <w:jc w:val="both"/>
        <w:rPr>
          <w:rFonts w:ascii="Century Gothic" w:hAnsi="Century Gothic"/>
          <w:sz w:val="24"/>
          <w:szCs w:val="24"/>
        </w:rPr>
      </w:pPr>
      <w:r w:rsidRPr="0003765D">
        <w:rPr>
          <w:rFonts w:ascii="Century Gothic" w:hAnsi="Century Gothic"/>
          <w:sz w:val="24"/>
          <w:szCs w:val="24"/>
        </w:rPr>
        <w:t>C'est l'abeille la plus connue, aussi la nomme-t-on très souvent juste abeille (le terme « abeille » peut donc prêter à confusion). Par rapport au nombre d'espèces qu'on peut plus largement qualifier d'abeilles (plus de 20 000), elles représentent une minorité car la plupart ne stockent pas le nectar qu'elles récoltent sous forme de miel.</w:t>
      </w:r>
    </w:p>
    <w:p w14:paraId="7ADEF631" w14:textId="66E6D0A3" w:rsidR="0003765D" w:rsidRPr="0003765D" w:rsidRDefault="0003765D" w:rsidP="0003765D">
      <w:pPr>
        <w:spacing w:after="0" w:line="360" w:lineRule="auto"/>
        <w:ind w:firstLine="708"/>
        <w:jc w:val="both"/>
        <w:rPr>
          <w:rFonts w:ascii="Century Gothic" w:hAnsi="Century Gothic"/>
          <w:sz w:val="24"/>
          <w:szCs w:val="24"/>
        </w:rPr>
      </w:pPr>
      <w:r w:rsidRPr="0003765D">
        <w:rPr>
          <w:rFonts w:ascii="Century Gothic" w:hAnsi="Century Gothic"/>
          <w:sz w:val="24"/>
          <w:szCs w:val="24"/>
        </w:rPr>
        <w:t xml:space="preserve">Comme les fourmis ou les termites, les abeilles à miel font partie des insectes sociaux (ce qui n'est pas le cas de toutes les abeilles), ne pouvant survivre qu'au sein d'une communauté de plusieurs milliers d'individus : la colonie ; et leur mode de vie est très évolué. </w:t>
      </w:r>
    </w:p>
    <w:p w14:paraId="3111A036" w14:textId="77777777" w:rsidR="00C665E4" w:rsidRDefault="00C665E4" w:rsidP="00C665E4">
      <w:pPr>
        <w:spacing w:after="0" w:line="360" w:lineRule="auto"/>
        <w:rPr>
          <w:rFonts w:ascii="Century Gothic" w:hAnsi="Century Gothic"/>
          <w:sz w:val="24"/>
          <w:szCs w:val="24"/>
        </w:rPr>
      </w:pPr>
      <w:r>
        <w:rPr>
          <w:noProof/>
        </w:rPr>
        <w:t xml:space="preserve"> </w:t>
      </w:r>
      <w:r w:rsidR="0003765D" w:rsidRPr="0003765D">
        <w:rPr>
          <w:rFonts w:ascii="Century Gothic" w:hAnsi="Century Gothic"/>
          <w:sz w:val="24"/>
          <w:szCs w:val="24"/>
        </w:rPr>
        <w:t xml:space="preserve">Sauvages ou domestiquées, elles sont essentiellement composées d'espèces du genre Apis. </w:t>
      </w:r>
    </w:p>
    <w:p w14:paraId="3618A053" w14:textId="5F5DEB1D" w:rsidR="00C665E4" w:rsidRDefault="0003765D" w:rsidP="00C665E4">
      <w:pPr>
        <w:spacing w:after="0" w:line="360" w:lineRule="auto"/>
        <w:ind w:firstLine="708"/>
        <w:jc w:val="both"/>
        <w:rPr>
          <w:noProof/>
        </w:rPr>
      </w:pPr>
      <w:r w:rsidRPr="0003765D">
        <w:rPr>
          <w:rFonts w:ascii="Century Gothic" w:hAnsi="Century Gothic"/>
          <w:sz w:val="24"/>
          <w:szCs w:val="24"/>
        </w:rPr>
        <w:t>En</w:t>
      </w:r>
      <w:r>
        <w:rPr>
          <w:rFonts w:ascii="Century Gothic" w:hAnsi="Century Gothic"/>
          <w:sz w:val="24"/>
          <w:szCs w:val="24"/>
        </w:rPr>
        <w:t xml:space="preserve"> </w:t>
      </w:r>
      <w:r w:rsidRPr="0003765D">
        <w:rPr>
          <w:rFonts w:ascii="Century Gothic" w:hAnsi="Century Gothic"/>
          <w:sz w:val="24"/>
          <w:szCs w:val="24"/>
        </w:rPr>
        <w:t>apiculture, l'abeille la plus utilisée dans le monde en raison de son haut rendement en miel et de son</w:t>
      </w:r>
      <w:r>
        <w:rPr>
          <w:rFonts w:ascii="Century Gothic" w:hAnsi="Century Gothic"/>
          <w:sz w:val="24"/>
          <w:szCs w:val="24"/>
        </w:rPr>
        <w:t xml:space="preserve"> </w:t>
      </w:r>
      <w:r w:rsidRPr="0003765D">
        <w:rPr>
          <w:rFonts w:ascii="Century Gothic" w:hAnsi="Century Gothic"/>
          <w:sz w:val="24"/>
          <w:szCs w:val="24"/>
        </w:rPr>
        <w:t>tempérament assez calme est l'abeille domestique occidentale (originaire d'Asie de l'Ouest, d'Europe et</w:t>
      </w:r>
      <w:r>
        <w:rPr>
          <w:rFonts w:ascii="Century Gothic" w:hAnsi="Century Gothic"/>
          <w:sz w:val="24"/>
          <w:szCs w:val="24"/>
        </w:rPr>
        <w:t xml:space="preserve"> </w:t>
      </w:r>
      <w:r w:rsidRPr="0003765D">
        <w:rPr>
          <w:rFonts w:ascii="Century Gothic" w:hAnsi="Century Gothic"/>
          <w:sz w:val="24"/>
          <w:szCs w:val="24"/>
        </w:rPr>
        <w:t xml:space="preserve">d'Afrique), dite aussi, par exemple, « abeille européenne » (nom scientifique : Apis </w:t>
      </w:r>
      <w:proofErr w:type="spellStart"/>
      <w:r w:rsidRPr="0003765D">
        <w:rPr>
          <w:rFonts w:ascii="Century Gothic" w:hAnsi="Century Gothic"/>
          <w:sz w:val="24"/>
          <w:szCs w:val="24"/>
        </w:rPr>
        <w:t>mellifera</w:t>
      </w:r>
      <w:proofErr w:type="spellEnd"/>
      <w:r w:rsidRPr="0003765D">
        <w:rPr>
          <w:rFonts w:ascii="Century Gothic" w:hAnsi="Century Gothic"/>
          <w:sz w:val="24"/>
          <w:szCs w:val="24"/>
        </w:rPr>
        <w:t>).</w:t>
      </w:r>
      <w:r w:rsidR="00C665E4" w:rsidRPr="00C665E4">
        <w:rPr>
          <w:noProof/>
        </w:rPr>
        <w:t xml:space="preserve"> </w:t>
      </w:r>
      <w:r w:rsidR="00C665E4">
        <w:rPr>
          <w:noProof/>
        </w:rPr>
        <w:t xml:space="preserve"> </w:t>
      </w:r>
    </w:p>
    <w:p w14:paraId="63D2ADEF" w14:textId="09C8F42A" w:rsidR="0003765D" w:rsidRPr="0003765D" w:rsidRDefault="00C665E4" w:rsidP="00C665E4">
      <w:pPr>
        <w:spacing w:after="0" w:line="360" w:lineRule="auto"/>
        <w:jc w:val="center"/>
        <w:rPr>
          <w:rFonts w:ascii="Century Gothic" w:hAnsi="Century Gothic"/>
          <w:sz w:val="24"/>
          <w:szCs w:val="24"/>
        </w:rPr>
      </w:pPr>
      <w:r>
        <w:rPr>
          <w:noProof/>
        </w:rPr>
        <w:drawing>
          <wp:inline distT="0" distB="0" distL="0" distR="0" wp14:anchorId="549E9CF5" wp14:editId="63F83ECA">
            <wp:extent cx="2514600" cy="213503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1674" t="57075" r="53134" b="19993"/>
                    <a:stretch/>
                  </pic:blipFill>
                  <pic:spPr bwMode="auto">
                    <a:xfrm>
                      <a:off x="0" y="0"/>
                      <a:ext cx="2523278" cy="2142406"/>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sz w:val="24"/>
          <w:szCs w:val="24"/>
        </w:rPr>
        <w:t xml:space="preserve">               </w:t>
      </w:r>
      <w:r>
        <w:rPr>
          <w:noProof/>
        </w:rPr>
        <w:drawing>
          <wp:inline distT="0" distB="0" distL="0" distR="0" wp14:anchorId="4BABC0CB" wp14:editId="17100597">
            <wp:extent cx="2314575" cy="2092968"/>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4032" t="28792" r="32496" b="49550"/>
                    <a:stretch/>
                  </pic:blipFill>
                  <pic:spPr bwMode="auto">
                    <a:xfrm>
                      <a:off x="0" y="0"/>
                      <a:ext cx="2323548" cy="2101082"/>
                    </a:xfrm>
                    <a:prstGeom prst="rect">
                      <a:avLst/>
                    </a:prstGeom>
                    <a:ln>
                      <a:noFill/>
                    </a:ln>
                    <a:extLst>
                      <a:ext uri="{53640926-AAD7-44D8-BBD7-CCE9431645EC}">
                        <a14:shadowObscured xmlns:a14="http://schemas.microsoft.com/office/drawing/2010/main"/>
                      </a:ext>
                    </a:extLst>
                  </pic:spPr>
                </pic:pic>
              </a:graphicData>
            </a:graphic>
          </wp:inline>
        </w:drawing>
      </w:r>
    </w:p>
    <w:p w14:paraId="3304B8FD" w14:textId="59201DCA" w:rsidR="0003765D" w:rsidRPr="0003765D" w:rsidRDefault="0003765D" w:rsidP="0003765D">
      <w:pPr>
        <w:spacing w:after="0" w:line="360" w:lineRule="auto"/>
        <w:ind w:firstLine="708"/>
        <w:rPr>
          <w:rFonts w:ascii="Century Gothic" w:hAnsi="Century Gothic"/>
          <w:b/>
          <w:bCs/>
          <w:sz w:val="24"/>
          <w:szCs w:val="24"/>
        </w:rPr>
      </w:pPr>
      <w:r w:rsidRPr="0003765D">
        <w:rPr>
          <w:rFonts w:ascii="Century Gothic" w:hAnsi="Century Gothic"/>
          <w:sz w:val="24"/>
          <w:szCs w:val="24"/>
        </w:rPr>
        <w:t xml:space="preserve">• </w:t>
      </w:r>
      <w:r w:rsidRPr="0003765D">
        <w:rPr>
          <w:rFonts w:ascii="Century Gothic" w:hAnsi="Century Gothic"/>
          <w:b/>
          <w:bCs/>
          <w:sz w:val="24"/>
          <w:szCs w:val="24"/>
        </w:rPr>
        <w:t xml:space="preserve">Quelques caractéristiques </w:t>
      </w:r>
      <w:r w:rsidRPr="009C39D5">
        <w:rPr>
          <w:rFonts w:ascii="Century Gothic" w:hAnsi="Century Gothic"/>
          <w:b/>
          <w:bCs/>
          <w:sz w:val="24"/>
          <w:szCs w:val="24"/>
        </w:rPr>
        <w:t>anatomiques</w:t>
      </w:r>
    </w:p>
    <w:p w14:paraId="4D25CF1F" w14:textId="6304EC3F" w:rsidR="0003765D" w:rsidRPr="0003765D" w:rsidRDefault="00C665E4" w:rsidP="00C665E4">
      <w:pPr>
        <w:spacing w:after="0" w:line="360" w:lineRule="auto"/>
        <w:rPr>
          <w:rFonts w:ascii="Century Gothic" w:hAnsi="Century Gothic"/>
          <w:sz w:val="24"/>
          <w:szCs w:val="24"/>
        </w:rPr>
      </w:pPr>
      <w:r>
        <w:rPr>
          <w:rFonts w:ascii="Century Gothic" w:hAnsi="Century Gothic"/>
          <w:sz w:val="24"/>
          <w:szCs w:val="24"/>
        </w:rPr>
        <w:t xml:space="preserve">         </w:t>
      </w:r>
      <w:r w:rsidR="0003765D" w:rsidRPr="0003765D">
        <w:rPr>
          <w:rFonts w:ascii="Century Gothic" w:hAnsi="Century Gothic"/>
          <w:sz w:val="24"/>
          <w:szCs w:val="24"/>
        </w:rPr>
        <w:t>L'abeille possède deux paires d’ailes et ses yeux</w:t>
      </w:r>
      <w:r w:rsidR="0003765D">
        <w:rPr>
          <w:rFonts w:ascii="Century Gothic" w:hAnsi="Century Gothic"/>
          <w:sz w:val="24"/>
          <w:szCs w:val="24"/>
        </w:rPr>
        <w:t xml:space="preserve"> </w:t>
      </w:r>
      <w:r w:rsidR="0003765D" w:rsidRPr="0003765D">
        <w:rPr>
          <w:rFonts w:ascii="Century Gothic" w:hAnsi="Century Gothic"/>
          <w:sz w:val="24"/>
          <w:szCs w:val="24"/>
        </w:rPr>
        <w:t>comportent chacun 4 000 facettes : ce sont des yeux</w:t>
      </w:r>
      <w:r w:rsidR="0003765D">
        <w:rPr>
          <w:rFonts w:ascii="Century Gothic" w:hAnsi="Century Gothic"/>
          <w:sz w:val="24"/>
          <w:szCs w:val="24"/>
        </w:rPr>
        <w:t xml:space="preserve"> </w:t>
      </w:r>
      <w:r w:rsidR="0003765D" w:rsidRPr="0003765D">
        <w:rPr>
          <w:rFonts w:ascii="Century Gothic" w:hAnsi="Century Gothic"/>
          <w:sz w:val="24"/>
          <w:szCs w:val="24"/>
        </w:rPr>
        <w:t>composés, soit des yeux constitués d'un ensemble de</w:t>
      </w:r>
      <w:r w:rsidR="0003765D">
        <w:rPr>
          <w:rFonts w:ascii="Century Gothic" w:hAnsi="Century Gothic"/>
          <w:sz w:val="24"/>
          <w:szCs w:val="24"/>
        </w:rPr>
        <w:t xml:space="preserve"> </w:t>
      </w:r>
      <w:r w:rsidR="0003765D" w:rsidRPr="0003765D">
        <w:rPr>
          <w:rFonts w:ascii="Century Gothic" w:hAnsi="Century Gothic"/>
          <w:sz w:val="24"/>
          <w:szCs w:val="24"/>
        </w:rPr>
        <w:t>récepteurs sensibles à la lumière et savamment appelés</w:t>
      </w:r>
      <w:r w:rsidR="0003765D">
        <w:rPr>
          <w:rFonts w:ascii="Century Gothic" w:hAnsi="Century Gothic"/>
          <w:sz w:val="24"/>
          <w:szCs w:val="24"/>
        </w:rPr>
        <w:t xml:space="preserve"> </w:t>
      </w:r>
      <w:r w:rsidR="0003765D" w:rsidRPr="00C665E4">
        <w:rPr>
          <w:rFonts w:ascii="Century Gothic" w:hAnsi="Century Gothic"/>
          <w:b/>
          <w:bCs/>
          <w:sz w:val="24"/>
          <w:szCs w:val="24"/>
        </w:rPr>
        <w:t xml:space="preserve">« </w:t>
      </w:r>
      <w:r w:rsidR="0003765D" w:rsidRPr="009C39D5">
        <w:rPr>
          <w:rFonts w:ascii="Century Gothic" w:hAnsi="Century Gothic"/>
          <w:b/>
          <w:bCs/>
          <w:sz w:val="24"/>
          <w:szCs w:val="24"/>
          <w:u w:val="single"/>
        </w:rPr>
        <w:t>ommatidies ».</w:t>
      </w:r>
    </w:p>
    <w:p w14:paraId="6DA70B15" w14:textId="69E0971F" w:rsidR="0003765D" w:rsidRPr="0003765D" w:rsidRDefault="0003765D" w:rsidP="0003765D">
      <w:pPr>
        <w:spacing w:after="0" w:line="360" w:lineRule="auto"/>
        <w:rPr>
          <w:rFonts w:ascii="Century Gothic" w:hAnsi="Century Gothic"/>
          <w:sz w:val="24"/>
          <w:szCs w:val="24"/>
        </w:rPr>
      </w:pPr>
      <w:r w:rsidRPr="0003765D">
        <w:rPr>
          <w:rFonts w:ascii="Century Gothic" w:hAnsi="Century Gothic"/>
          <w:sz w:val="24"/>
          <w:szCs w:val="24"/>
        </w:rPr>
        <w:t xml:space="preserve"> </w:t>
      </w:r>
      <w:r>
        <w:rPr>
          <w:rFonts w:ascii="Century Gothic" w:hAnsi="Century Gothic"/>
          <w:sz w:val="24"/>
          <w:szCs w:val="24"/>
        </w:rPr>
        <w:tab/>
      </w:r>
      <w:r w:rsidRPr="0003765D">
        <w:rPr>
          <w:rFonts w:ascii="Century Gothic" w:hAnsi="Century Gothic"/>
          <w:sz w:val="24"/>
          <w:szCs w:val="24"/>
        </w:rPr>
        <w:t>Les femelles possèdent un dard pour se défendre.</w:t>
      </w:r>
      <w:r>
        <w:rPr>
          <w:rFonts w:ascii="Century Gothic" w:hAnsi="Century Gothic"/>
          <w:sz w:val="24"/>
          <w:szCs w:val="24"/>
        </w:rPr>
        <w:t xml:space="preserve"> </w:t>
      </w:r>
      <w:r w:rsidRPr="0003765D">
        <w:rPr>
          <w:rFonts w:ascii="Century Gothic" w:hAnsi="Century Gothic"/>
          <w:sz w:val="24"/>
          <w:szCs w:val="24"/>
        </w:rPr>
        <w:t>Comme il forme un harpon, il reste dans la victime. Elles ne</w:t>
      </w:r>
      <w:r>
        <w:rPr>
          <w:rFonts w:ascii="Century Gothic" w:hAnsi="Century Gothic"/>
          <w:sz w:val="24"/>
          <w:szCs w:val="24"/>
        </w:rPr>
        <w:t xml:space="preserve"> </w:t>
      </w:r>
      <w:r w:rsidRPr="0003765D">
        <w:rPr>
          <w:rFonts w:ascii="Century Gothic" w:hAnsi="Century Gothic"/>
          <w:sz w:val="24"/>
          <w:szCs w:val="24"/>
        </w:rPr>
        <w:t>peuvent donc s'en servir qu'une fois, à la différence des</w:t>
      </w:r>
      <w:r>
        <w:rPr>
          <w:rFonts w:ascii="Century Gothic" w:hAnsi="Century Gothic"/>
          <w:sz w:val="24"/>
          <w:szCs w:val="24"/>
        </w:rPr>
        <w:t xml:space="preserve"> </w:t>
      </w:r>
      <w:r w:rsidRPr="0003765D">
        <w:rPr>
          <w:rFonts w:ascii="Century Gothic" w:hAnsi="Century Gothic"/>
          <w:sz w:val="24"/>
          <w:szCs w:val="24"/>
        </w:rPr>
        <w:t>guêpes qui peuvent piquer plusieurs fois de suite.</w:t>
      </w:r>
    </w:p>
    <w:p w14:paraId="66C3CFBD" w14:textId="35F613CB" w:rsidR="00236519" w:rsidRDefault="0003765D" w:rsidP="0003765D">
      <w:pPr>
        <w:spacing w:after="0" w:line="360" w:lineRule="auto"/>
        <w:ind w:firstLine="708"/>
        <w:rPr>
          <w:rFonts w:ascii="Century Gothic" w:hAnsi="Century Gothic"/>
          <w:sz w:val="24"/>
          <w:szCs w:val="24"/>
        </w:rPr>
      </w:pPr>
      <w:r w:rsidRPr="0003765D">
        <w:rPr>
          <w:rFonts w:ascii="Century Gothic" w:hAnsi="Century Gothic"/>
          <w:sz w:val="24"/>
          <w:szCs w:val="24"/>
        </w:rPr>
        <w:t>N’ayant pas de trompe comme le papillon, elle</w:t>
      </w:r>
      <w:r>
        <w:rPr>
          <w:rFonts w:ascii="Century Gothic" w:hAnsi="Century Gothic"/>
          <w:sz w:val="24"/>
          <w:szCs w:val="24"/>
        </w:rPr>
        <w:t xml:space="preserve"> </w:t>
      </w:r>
      <w:r w:rsidRPr="0003765D">
        <w:rPr>
          <w:rFonts w:ascii="Century Gothic" w:hAnsi="Century Gothic"/>
          <w:sz w:val="24"/>
          <w:szCs w:val="24"/>
        </w:rPr>
        <w:t xml:space="preserve">lèche </w:t>
      </w:r>
      <w:r w:rsidRPr="00BD0F1B">
        <w:rPr>
          <w:rFonts w:ascii="Century Gothic" w:hAnsi="Century Gothic"/>
          <w:b/>
          <w:bCs/>
          <w:sz w:val="24"/>
          <w:szCs w:val="24"/>
          <w:u w:val="single"/>
        </w:rPr>
        <w:t>le nectar</w:t>
      </w:r>
      <w:r w:rsidRPr="0003765D">
        <w:rPr>
          <w:rFonts w:ascii="Century Gothic" w:hAnsi="Century Gothic"/>
          <w:sz w:val="24"/>
          <w:szCs w:val="24"/>
        </w:rPr>
        <w:t xml:space="preserve"> sucré du cœur des fleurs avec la langue, en remplit </w:t>
      </w:r>
      <w:r w:rsidRPr="00BD0F1B">
        <w:rPr>
          <w:rFonts w:ascii="Century Gothic" w:hAnsi="Century Gothic"/>
          <w:b/>
          <w:bCs/>
          <w:sz w:val="24"/>
          <w:szCs w:val="24"/>
          <w:u w:val="single"/>
        </w:rPr>
        <w:t>son jabot</w:t>
      </w:r>
      <w:r w:rsidRPr="0003765D">
        <w:rPr>
          <w:rFonts w:ascii="Century Gothic" w:hAnsi="Century Gothic"/>
          <w:sz w:val="24"/>
          <w:szCs w:val="24"/>
        </w:rPr>
        <w:t xml:space="preserve"> et retourne dans sa communauté recracher sa provision de nectar qui deviendra du miel.</w:t>
      </w:r>
    </w:p>
    <w:p w14:paraId="0BF9EA73" w14:textId="633D755F" w:rsidR="009C39D5" w:rsidRPr="0003765D" w:rsidRDefault="009C39D5" w:rsidP="009C39D5">
      <w:pPr>
        <w:spacing w:after="0" w:line="360" w:lineRule="auto"/>
        <w:jc w:val="center"/>
        <w:rPr>
          <w:rFonts w:ascii="Century Gothic" w:hAnsi="Century Gothic"/>
          <w:b/>
          <w:bCs/>
          <w:sz w:val="24"/>
          <w:szCs w:val="24"/>
        </w:rPr>
      </w:pPr>
      <w:r w:rsidRPr="0003765D">
        <w:rPr>
          <w:rFonts w:ascii="Century Gothic" w:hAnsi="Century Gothic"/>
          <w:b/>
          <w:bCs/>
          <w:sz w:val="24"/>
          <w:szCs w:val="24"/>
        </w:rPr>
        <w:lastRenderedPageBreak/>
        <w:t>L'abeille à miel</w:t>
      </w:r>
      <w:r>
        <w:rPr>
          <w:rFonts w:ascii="Century Gothic" w:hAnsi="Century Gothic"/>
          <w:b/>
          <w:bCs/>
          <w:sz w:val="24"/>
          <w:szCs w:val="24"/>
        </w:rPr>
        <w:t xml:space="preserve"> – Texte </w:t>
      </w:r>
      <w:r>
        <w:rPr>
          <w:rFonts w:ascii="Century Gothic" w:hAnsi="Century Gothic"/>
          <w:b/>
          <w:bCs/>
          <w:sz w:val="24"/>
          <w:szCs w:val="24"/>
        </w:rPr>
        <w:t>2</w:t>
      </w:r>
    </w:p>
    <w:p w14:paraId="6684B3FD" w14:textId="77777777" w:rsidR="009C39D5" w:rsidRDefault="009C39D5" w:rsidP="009C39D5">
      <w:pPr>
        <w:spacing w:after="0" w:line="360" w:lineRule="auto"/>
        <w:rPr>
          <w:rFonts w:ascii="Century Gothic" w:hAnsi="Century Gothic"/>
          <w:sz w:val="24"/>
          <w:szCs w:val="24"/>
        </w:rPr>
      </w:pPr>
    </w:p>
    <w:p w14:paraId="44CB2FB1" w14:textId="519544FE" w:rsidR="00C665E4" w:rsidRPr="00C665E4" w:rsidRDefault="00C665E4" w:rsidP="00C665E4">
      <w:pPr>
        <w:spacing w:after="0" w:line="360" w:lineRule="auto"/>
        <w:ind w:firstLine="708"/>
        <w:rPr>
          <w:rFonts w:ascii="Century Gothic" w:hAnsi="Century Gothic"/>
          <w:b/>
          <w:bCs/>
          <w:sz w:val="24"/>
          <w:szCs w:val="24"/>
        </w:rPr>
      </w:pPr>
      <w:r w:rsidRPr="00C665E4">
        <w:rPr>
          <w:rFonts w:ascii="Century Gothic" w:hAnsi="Century Gothic"/>
          <w:sz w:val="24"/>
          <w:szCs w:val="24"/>
        </w:rPr>
        <w:t xml:space="preserve">• </w:t>
      </w:r>
      <w:r w:rsidRPr="00C665E4">
        <w:rPr>
          <w:rFonts w:ascii="Century Gothic" w:hAnsi="Century Gothic"/>
          <w:b/>
          <w:bCs/>
          <w:sz w:val="24"/>
          <w:szCs w:val="24"/>
        </w:rPr>
        <w:t>Un insecte social très évolué</w:t>
      </w:r>
    </w:p>
    <w:p w14:paraId="775A7C26" w14:textId="77777777" w:rsidR="00C665E4" w:rsidRPr="00C665E4" w:rsidRDefault="0003765D" w:rsidP="00C665E4">
      <w:pPr>
        <w:spacing w:after="0" w:line="360" w:lineRule="auto"/>
        <w:ind w:firstLine="708"/>
        <w:rPr>
          <w:rFonts w:ascii="Century Gothic" w:hAnsi="Century Gothic"/>
          <w:sz w:val="24"/>
          <w:szCs w:val="24"/>
        </w:rPr>
      </w:pPr>
      <w:r w:rsidRPr="00C665E4">
        <w:rPr>
          <w:rFonts w:ascii="Century Gothic" w:hAnsi="Century Gothic"/>
          <w:sz w:val="24"/>
          <w:szCs w:val="24"/>
        </w:rPr>
        <w:t xml:space="preserve">Comme par exemple les fourmis ou les termites, les abeilles à miel : </w:t>
      </w:r>
    </w:p>
    <w:p w14:paraId="3F9CCFC5" w14:textId="77777777" w:rsidR="00C665E4" w:rsidRPr="00C665E4" w:rsidRDefault="0003765D" w:rsidP="00C665E4">
      <w:pPr>
        <w:spacing w:after="0" w:line="360" w:lineRule="auto"/>
        <w:rPr>
          <w:rFonts w:ascii="Century Gothic" w:hAnsi="Century Gothic"/>
          <w:sz w:val="24"/>
          <w:szCs w:val="24"/>
        </w:rPr>
      </w:pPr>
      <w:r w:rsidRPr="00C665E4">
        <w:rPr>
          <w:rFonts w:ascii="Century Gothic" w:hAnsi="Century Gothic"/>
          <w:sz w:val="24"/>
          <w:szCs w:val="24"/>
        </w:rPr>
        <w:t xml:space="preserve">-&gt; sont des insectes sociaux qui ne peuvent survivre qu'au sein d'une communauté de plusieurs milliers d'individus, dite colonie ; </w:t>
      </w:r>
    </w:p>
    <w:p w14:paraId="6B4A546D" w14:textId="77777777" w:rsidR="00C665E4" w:rsidRPr="00C665E4" w:rsidRDefault="0003765D" w:rsidP="00C665E4">
      <w:pPr>
        <w:spacing w:after="0" w:line="360" w:lineRule="auto"/>
        <w:rPr>
          <w:rFonts w:ascii="Century Gothic" w:hAnsi="Century Gothic"/>
          <w:sz w:val="24"/>
          <w:szCs w:val="24"/>
        </w:rPr>
      </w:pPr>
      <w:r w:rsidRPr="00C665E4">
        <w:rPr>
          <w:rFonts w:ascii="Century Gothic" w:hAnsi="Century Gothic"/>
          <w:sz w:val="24"/>
          <w:szCs w:val="24"/>
        </w:rPr>
        <w:t xml:space="preserve">-&gt; ont un mode de vie très évolué, qui repose sur une division de la colonie en « castes » d'individus </w:t>
      </w:r>
      <w:r w:rsidRPr="009C39D5">
        <w:rPr>
          <w:rFonts w:ascii="Century Gothic" w:hAnsi="Century Gothic"/>
          <w:b/>
          <w:bCs/>
          <w:sz w:val="24"/>
          <w:szCs w:val="24"/>
        </w:rPr>
        <w:t xml:space="preserve">fertiles </w:t>
      </w:r>
      <w:r w:rsidRPr="00C665E4">
        <w:rPr>
          <w:rFonts w:ascii="Century Gothic" w:hAnsi="Century Gothic"/>
          <w:sz w:val="24"/>
          <w:szCs w:val="24"/>
        </w:rPr>
        <w:t xml:space="preserve">et non fertiles. </w:t>
      </w:r>
    </w:p>
    <w:p w14:paraId="1399F289" w14:textId="77777777" w:rsidR="009C39D5" w:rsidRDefault="0003765D" w:rsidP="00C665E4">
      <w:pPr>
        <w:spacing w:after="0" w:line="360" w:lineRule="auto"/>
        <w:rPr>
          <w:rFonts w:ascii="Century Gothic" w:hAnsi="Century Gothic"/>
          <w:sz w:val="24"/>
          <w:szCs w:val="24"/>
        </w:rPr>
      </w:pPr>
      <w:r w:rsidRPr="00C665E4">
        <w:rPr>
          <w:rFonts w:ascii="Century Gothic" w:hAnsi="Century Gothic"/>
          <w:sz w:val="24"/>
          <w:szCs w:val="24"/>
        </w:rPr>
        <w:t xml:space="preserve">À l'état sauvage, elles construisent leur nid dans la nature, dans des </w:t>
      </w:r>
      <w:r w:rsidRPr="009C39D5">
        <w:rPr>
          <w:rFonts w:ascii="Century Gothic" w:hAnsi="Century Gothic"/>
          <w:b/>
          <w:bCs/>
          <w:sz w:val="24"/>
          <w:szCs w:val="24"/>
        </w:rPr>
        <w:t xml:space="preserve">cavités </w:t>
      </w:r>
      <w:r w:rsidRPr="00C665E4">
        <w:rPr>
          <w:rFonts w:ascii="Century Gothic" w:hAnsi="Century Gothic"/>
          <w:sz w:val="24"/>
          <w:szCs w:val="24"/>
        </w:rPr>
        <w:t xml:space="preserve">naturelles, par exemple dans le creux d'un arbre. </w:t>
      </w:r>
    </w:p>
    <w:p w14:paraId="15B802EB" w14:textId="47CCB71F" w:rsidR="00C665E4" w:rsidRDefault="0003765D" w:rsidP="00C665E4">
      <w:pPr>
        <w:spacing w:after="0" w:line="360" w:lineRule="auto"/>
        <w:rPr>
          <w:rFonts w:ascii="Century Gothic" w:hAnsi="Century Gothic"/>
          <w:sz w:val="24"/>
          <w:szCs w:val="24"/>
        </w:rPr>
      </w:pPr>
      <w:r w:rsidRPr="00C665E4">
        <w:rPr>
          <w:rFonts w:ascii="Century Gothic" w:hAnsi="Century Gothic"/>
          <w:sz w:val="24"/>
          <w:szCs w:val="24"/>
        </w:rPr>
        <w:t xml:space="preserve">Mais depuis l'Antiquité, l'homme en a domestiquées en leur construisant des ruches pour favoriser leur installation et recueillir plus facilement la cire et le miel qu'elles fabriquent à partir du nectar butiné sur le cœur des fleurs. On appelle </w:t>
      </w:r>
      <w:r w:rsidRPr="00944B3D">
        <w:rPr>
          <w:rFonts w:ascii="Century Gothic" w:hAnsi="Century Gothic"/>
          <w:sz w:val="24"/>
          <w:szCs w:val="24"/>
        </w:rPr>
        <w:t>apiculture</w:t>
      </w:r>
      <w:r w:rsidRPr="00C665E4">
        <w:rPr>
          <w:rFonts w:ascii="Century Gothic" w:hAnsi="Century Gothic"/>
          <w:sz w:val="24"/>
          <w:szCs w:val="24"/>
        </w:rPr>
        <w:t xml:space="preserve"> l'élevage des abeilles. </w:t>
      </w:r>
    </w:p>
    <w:p w14:paraId="39A4E1B4" w14:textId="77777777" w:rsidR="00C665E4" w:rsidRPr="00C665E4" w:rsidRDefault="00C665E4" w:rsidP="00C665E4">
      <w:pPr>
        <w:spacing w:after="0" w:line="360" w:lineRule="auto"/>
        <w:rPr>
          <w:rFonts w:ascii="Century Gothic" w:hAnsi="Century Gothic"/>
          <w:sz w:val="24"/>
          <w:szCs w:val="24"/>
        </w:rPr>
      </w:pPr>
    </w:p>
    <w:p w14:paraId="78D04533" w14:textId="77777777" w:rsidR="00C665E4" w:rsidRPr="00C665E4" w:rsidRDefault="00C665E4" w:rsidP="00C665E4">
      <w:pPr>
        <w:spacing w:after="0" w:line="360" w:lineRule="auto"/>
        <w:ind w:firstLine="708"/>
        <w:rPr>
          <w:rFonts w:ascii="Century Gothic" w:hAnsi="Century Gothic"/>
          <w:b/>
          <w:bCs/>
          <w:sz w:val="24"/>
          <w:szCs w:val="24"/>
        </w:rPr>
      </w:pPr>
      <w:r w:rsidRPr="00C665E4">
        <w:rPr>
          <w:rFonts w:ascii="Century Gothic" w:hAnsi="Century Gothic"/>
          <w:sz w:val="24"/>
          <w:szCs w:val="24"/>
        </w:rPr>
        <w:t xml:space="preserve">• </w:t>
      </w:r>
      <w:proofErr w:type="spellStart"/>
      <w:r w:rsidRPr="00C665E4">
        <w:rPr>
          <w:rFonts w:ascii="Century Gothic" w:hAnsi="Century Gothic"/>
          <w:b/>
          <w:bCs/>
          <w:sz w:val="24"/>
          <w:szCs w:val="24"/>
        </w:rPr>
        <w:t>La</w:t>
      </w:r>
      <w:proofErr w:type="spellEnd"/>
      <w:r w:rsidRPr="00C665E4">
        <w:rPr>
          <w:rFonts w:ascii="Century Gothic" w:hAnsi="Century Gothic"/>
          <w:b/>
          <w:bCs/>
          <w:sz w:val="24"/>
          <w:szCs w:val="24"/>
        </w:rPr>
        <w:t xml:space="preserve"> vie de la colonie</w:t>
      </w:r>
    </w:p>
    <w:p w14:paraId="4B1D015F" w14:textId="77777777" w:rsidR="009C39D5" w:rsidRDefault="0003765D" w:rsidP="00C665E4">
      <w:pPr>
        <w:spacing w:after="0" w:line="360" w:lineRule="auto"/>
        <w:ind w:firstLine="708"/>
        <w:rPr>
          <w:rFonts w:ascii="Century Gothic" w:hAnsi="Century Gothic"/>
          <w:sz w:val="24"/>
          <w:szCs w:val="24"/>
        </w:rPr>
      </w:pPr>
      <w:r w:rsidRPr="00C665E4">
        <w:rPr>
          <w:rFonts w:ascii="Century Gothic" w:hAnsi="Century Gothic"/>
          <w:sz w:val="24"/>
          <w:szCs w:val="24"/>
        </w:rPr>
        <w:t xml:space="preserve">Le personnage principal de la colonie est la reine, seule femelle reproductrice (et donc la mère de tous). Sa seule activité est de pondre des œufs qui deviendront presque tous des ouvrières (femelles </w:t>
      </w:r>
      <w:r w:rsidRPr="009C39D5">
        <w:rPr>
          <w:rFonts w:ascii="Century Gothic" w:hAnsi="Century Gothic"/>
          <w:b/>
          <w:bCs/>
          <w:sz w:val="24"/>
          <w:szCs w:val="24"/>
        </w:rPr>
        <w:t>stériles</w:t>
      </w:r>
      <w:r w:rsidRPr="00C665E4">
        <w:rPr>
          <w:rFonts w:ascii="Century Gothic" w:hAnsi="Century Gothic"/>
          <w:sz w:val="24"/>
          <w:szCs w:val="24"/>
        </w:rPr>
        <w:t xml:space="preserve">), plus des mâles reproducteurs, appelés faux-bourdons. </w:t>
      </w:r>
    </w:p>
    <w:p w14:paraId="4BEACBEF" w14:textId="77777777" w:rsidR="009C39D5" w:rsidRDefault="0003765D" w:rsidP="00C665E4">
      <w:pPr>
        <w:spacing w:after="0" w:line="360" w:lineRule="auto"/>
        <w:ind w:firstLine="708"/>
        <w:rPr>
          <w:rFonts w:ascii="Century Gothic" w:hAnsi="Century Gothic"/>
          <w:sz w:val="24"/>
          <w:szCs w:val="24"/>
        </w:rPr>
      </w:pPr>
      <w:r w:rsidRPr="00C665E4">
        <w:rPr>
          <w:rFonts w:ascii="Century Gothic" w:hAnsi="Century Gothic"/>
          <w:sz w:val="24"/>
          <w:szCs w:val="24"/>
        </w:rPr>
        <w:t xml:space="preserve">Comme la reine est nourrie et soignée par ses ouvrières, elle communique avec elles par des messages chimiques : les antennes captent et décodent ces messages. </w:t>
      </w:r>
    </w:p>
    <w:p w14:paraId="0D2B77B3" w14:textId="32784B3A" w:rsidR="0003765D" w:rsidRPr="00C665E4" w:rsidRDefault="0003765D" w:rsidP="00C665E4">
      <w:pPr>
        <w:spacing w:after="0" w:line="360" w:lineRule="auto"/>
        <w:ind w:firstLine="708"/>
        <w:rPr>
          <w:rFonts w:ascii="Century Gothic" w:hAnsi="Century Gothic"/>
          <w:sz w:val="24"/>
          <w:szCs w:val="24"/>
        </w:rPr>
      </w:pPr>
      <w:r w:rsidRPr="00C665E4">
        <w:rPr>
          <w:rFonts w:ascii="Century Gothic" w:hAnsi="Century Gothic"/>
          <w:sz w:val="24"/>
          <w:szCs w:val="24"/>
        </w:rPr>
        <w:t xml:space="preserve">L'hiver, comme il n'y a rien à butiner au dehors, toute la famille </w:t>
      </w:r>
      <w:r w:rsidRPr="009C39D5">
        <w:rPr>
          <w:rFonts w:ascii="Century Gothic" w:hAnsi="Century Gothic"/>
          <w:b/>
          <w:bCs/>
          <w:sz w:val="24"/>
          <w:szCs w:val="24"/>
        </w:rPr>
        <w:t>hiberne</w:t>
      </w:r>
      <w:r w:rsidRPr="00C665E4">
        <w:rPr>
          <w:rFonts w:ascii="Century Gothic" w:hAnsi="Century Gothic"/>
          <w:sz w:val="24"/>
          <w:szCs w:val="24"/>
        </w:rPr>
        <w:t xml:space="preserve"> et vit sur ses réserves de miel. L'activité ne reprendra qu'avec les premières floraisons dans la nature et lorsque la température permettra aux abeilles de voler.</w:t>
      </w:r>
    </w:p>
    <w:sectPr w:rsidR="0003765D" w:rsidRPr="00C665E4" w:rsidSect="000376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5D"/>
    <w:rsid w:val="0003765D"/>
    <w:rsid w:val="00236519"/>
    <w:rsid w:val="00270065"/>
    <w:rsid w:val="00944B3D"/>
    <w:rsid w:val="009C39D5"/>
    <w:rsid w:val="00BD0F1B"/>
    <w:rsid w:val="00C665E4"/>
    <w:rsid w:val="00E674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24E9"/>
  <w15:chartTrackingRefBased/>
  <w15:docId w15:val="{88D0BEF4-7716-4DD5-83BA-1A0341CC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AB5D0-3DB0-4EEF-BC18-5D1BB703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2911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Peyragrosse</dc:creator>
  <cp:keywords/>
  <dc:description/>
  <cp:lastModifiedBy>Benoit Peyragrosse</cp:lastModifiedBy>
  <cp:revision>2</cp:revision>
  <dcterms:created xsi:type="dcterms:W3CDTF">2020-05-03T13:27:00Z</dcterms:created>
  <dcterms:modified xsi:type="dcterms:W3CDTF">2020-05-03T13:27:00Z</dcterms:modified>
</cp:coreProperties>
</file>