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DDAAF" w14:textId="77777777" w:rsidR="00981193" w:rsidRPr="00E20930" w:rsidRDefault="00981193" w:rsidP="00981193">
      <w:pPr>
        <w:rPr>
          <w:rFonts w:ascii="Century Gothic" w:hAnsi="Century Gothic"/>
        </w:rPr>
      </w:pPr>
      <w:r w:rsidRPr="00E20930">
        <w:rPr>
          <w:rFonts w:ascii="Century Gothic" w:hAnsi="Century Gothic"/>
        </w:rPr>
        <w:t xml:space="preserve">Date : </w:t>
      </w:r>
      <w:proofErr w:type="gramStart"/>
      <w:r w:rsidRPr="00E20930">
        <w:rPr>
          <w:rFonts w:ascii="Century Gothic" w:hAnsi="Century Gothic"/>
        </w:rPr>
        <w:t>…….</w:t>
      </w:r>
      <w:proofErr w:type="gramEnd"/>
      <w:r w:rsidRPr="00E20930"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981193" w:rsidRPr="00E20930" w14:paraId="76516520" w14:textId="77777777" w:rsidTr="00307ADA">
        <w:tc>
          <w:tcPr>
            <w:tcW w:w="9209" w:type="dxa"/>
            <w:vAlign w:val="center"/>
          </w:tcPr>
          <w:p w14:paraId="525B5E10" w14:textId="2AF8C9FB" w:rsidR="00981193" w:rsidRPr="00E20930" w:rsidRDefault="00A60E03" w:rsidP="00307ADA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FRANÇAIS – Production d’écrits</w:t>
            </w:r>
          </w:p>
        </w:tc>
        <w:tc>
          <w:tcPr>
            <w:tcW w:w="1247" w:type="dxa"/>
          </w:tcPr>
          <w:p w14:paraId="16347AA2" w14:textId="74337442" w:rsidR="00981193" w:rsidRPr="00E20930" w:rsidRDefault="00981193" w:rsidP="00307ADA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BA17962" w14:textId="77777777" w:rsidR="00981193" w:rsidRPr="00E20930" w:rsidRDefault="00981193" w:rsidP="00981193">
      <w:pPr>
        <w:rPr>
          <w:rFonts w:ascii="Century Gothic" w:hAnsi="Century Gothic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ED41FA" w:rsidRPr="00E20930" w14:paraId="18D44BC1" w14:textId="77777777" w:rsidTr="00ED41FA">
        <w:trPr>
          <w:trHeight w:val="1179"/>
        </w:trPr>
        <w:tc>
          <w:tcPr>
            <w:tcW w:w="9067" w:type="dxa"/>
          </w:tcPr>
          <w:p w14:paraId="7AC684A8" w14:textId="76313345" w:rsidR="008F5D71" w:rsidRPr="0077366E" w:rsidRDefault="00A60E03" w:rsidP="00307AD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LA REGLE DU JEU</w:t>
            </w:r>
          </w:p>
          <w:p w14:paraId="464FEC3A" w14:textId="77777777" w:rsidR="00981193" w:rsidRDefault="00981193" w:rsidP="00307ADA">
            <w:pPr>
              <w:rPr>
                <w:rFonts w:ascii="Century Gothic" w:hAnsi="Century Gothic"/>
              </w:rPr>
            </w:pPr>
            <w:r w:rsidRPr="00E20930">
              <w:rPr>
                <w:rFonts w:ascii="Century Gothic" w:hAnsi="Century Gothic"/>
              </w:rPr>
              <w:t>Objectifs d’apprentissage :</w:t>
            </w:r>
          </w:p>
          <w:p w14:paraId="4C5B00BB" w14:textId="656FCDDA" w:rsidR="008E0EF6" w:rsidRDefault="00A60E03" w:rsidP="00C9022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Connaître les différents éléments d’une règle du jeu.</w:t>
            </w:r>
          </w:p>
          <w:p w14:paraId="6F4A2101" w14:textId="77C755E6" w:rsidR="00C90224" w:rsidRPr="00C90224" w:rsidRDefault="00A60E03" w:rsidP="00C9022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Rendre compte de sa compréhension d’une vidéo.</w:t>
            </w:r>
          </w:p>
        </w:tc>
        <w:tc>
          <w:tcPr>
            <w:tcW w:w="1389" w:type="dxa"/>
            <w:vAlign w:val="center"/>
          </w:tcPr>
          <w:p w14:paraId="09E106F3" w14:textId="53AB2A64" w:rsidR="00981193" w:rsidRPr="00E20930" w:rsidRDefault="00981193" w:rsidP="00307ADA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FCAC28C" w14:textId="35374786" w:rsidR="00CB7BBF" w:rsidRDefault="00CB7BBF" w:rsidP="00A60E03">
      <w:pPr>
        <w:pStyle w:val="Standard"/>
        <w:spacing w:after="0" w:line="360" w:lineRule="auto"/>
        <w:jc w:val="both"/>
      </w:pPr>
    </w:p>
    <w:p w14:paraId="6E59B174" w14:textId="77777777" w:rsidR="00A60E03" w:rsidRPr="00A60E03" w:rsidRDefault="00A60E03" w:rsidP="00A60E03">
      <w:pPr>
        <w:pStyle w:val="Standard"/>
        <w:spacing w:after="0" w:line="360" w:lineRule="auto"/>
        <w:jc w:val="both"/>
        <w:rPr>
          <w:rFonts w:ascii="Century Gothic" w:hAnsi="Century Gothic"/>
        </w:rPr>
      </w:pPr>
      <w:r w:rsidRPr="00A60E03">
        <w:rPr>
          <w:rFonts w:ascii="Century Gothic" w:hAnsi="Century Gothic"/>
        </w:rPr>
        <w:t xml:space="preserve">Regarde attentivement cette vidéo : </w:t>
      </w:r>
      <w:hyperlink r:id="rId6" w:history="1">
        <w:r w:rsidRPr="00A60E03">
          <w:rPr>
            <w:rStyle w:val="Lienhypertexte"/>
            <w:rFonts w:ascii="Century Gothic" w:hAnsi="Century Gothic"/>
          </w:rPr>
          <w:t>https://www.lumni.fr/video/comment-jouer-au-jeu-de-nim</w:t>
        </w:r>
      </w:hyperlink>
    </w:p>
    <w:p w14:paraId="24BFB9F8" w14:textId="08D07697" w:rsidR="00A60E03" w:rsidRDefault="00A60E03" w:rsidP="00A60E03">
      <w:pPr>
        <w:pStyle w:val="Standard"/>
        <w:spacing w:after="0" w:line="360" w:lineRule="auto"/>
        <w:jc w:val="both"/>
        <w:rPr>
          <w:rFonts w:ascii="Century Gothic" w:hAnsi="Century Gothic"/>
        </w:rPr>
      </w:pPr>
      <w:r w:rsidRPr="00A60E03">
        <w:rPr>
          <w:rFonts w:ascii="Century Gothic" w:hAnsi="Century Gothic"/>
        </w:rPr>
        <w:t>Puis complète cette règle du jeu pour qu’elle soit précise.</w:t>
      </w:r>
    </w:p>
    <w:p w14:paraId="40624523" w14:textId="0351B470" w:rsidR="00D87823" w:rsidRPr="00A60E03" w:rsidRDefault="00D87823" w:rsidP="00A60E03">
      <w:pPr>
        <w:pStyle w:val="Standard"/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S’il te manque des informations, tu peux chercher sur internet.</w:t>
      </w:r>
    </w:p>
    <w:p w14:paraId="496DF02D" w14:textId="19A3C9D6" w:rsidR="00A60E03" w:rsidRDefault="00A60E03" w:rsidP="00A60E03">
      <w:pPr>
        <w:pStyle w:val="Standard"/>
        <w:spacing w:after="0" w:line="360" w:lineRule="auto"/>
        <w:jc w:val="both"/>
      </w:pPr>
    </w:p>
    <w:p w14:paraId="3B82E844" w14:textId="4E58803F" w:rsidR="00A60E03" w:rsidRPr="00D87823" w:rsidRDefault="00A60E03" w:rsidP="00A60E03">
      <w:pPr>
        <w:pStyle w:val="Standard"/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D87823">
        <w:rPr>
          <w:rFonts w:ascii="Comic Sans MS" w:hAnsi="Comic Sans MS"/>
          <w:sz w:val="24"/>
          <w:szCs w:val="24"/>
        </w:rPr>
        <w:t>TITRE DU JEU :</w:t>
      </w:r>
    </w:p>
    <w:p w14:paraId="343CCAE0" w14:textId="2889BDE3" w:rsidR="00A60E03" w:rsidRPr="00D87823" w:rsidRDefault="00A60E03" w:rsidP="00A60E03">
      <w:pPr>
        <w:pStyle w:val="Standard"/>
        <w:spacing w:after="0" w:line="360" w:lineRule="auto"/>
        <w:rPr>
          <w:rFonts w:ascii="Comic Sans MS" w:hAnsi="Comic Sans MS"/>
          <w:sz w:val="24"/>
          <w:szCs w:val="24"/>
        </w:rPr>
      </w:pPr>
      <w:r w:rsidRPr="00D87823">
        <w:rPr>
          <w:rFonts w:ascii="Comic Sans MS" w:hAnsi="Comic Sans MS"/>
          <w:sz w:val="24"/>
          <w:szCs w:val="24"/>
        </w:rPr>
        <w:t>Nombre de joueurs :</w:t>
      </w:r>
    </w:p>
    <w:p w14:paraId="47468701" w14:textId="14EF8E6C" w:rsidR="00D87823" w:rsidRPr="00D87823" w:rsidRDefault="00D87823" w:rsidP="00A60E03">
      <w:pPr>
        <w:pStyle w:val="Standard"/>
        <w:spacing w:after="0" w:line="360" w:lineRule="auto"/>
        <w:rPr>
          <w:rFonts w:ascii="Comic Sans MS" w:hAnsi="Comic Sans MS"/>
          <w:sz w:val="24"/>
          <w:szCs w:val="24"/>
        </w:rPr>
      </w:pPr>
      <w:r w:rsidRPr="00D87823">
        <w:rPr>
          <w:rFonts w:ascii="Comic Sans MS" w:hAnsi="Comic Sans MS"/>
          <w:sz w:val="24"/>
          <w:szCs w:val="24"/>
        </w:rPr>
        <w:t>Âge des joueurs :</w:t>
      </w:r>
    </w:p>
    <w:p w14:paraId="1C06F0C4" w14:textId="45376EF8" w:rsidR="00D87823" w:rsidRPr="00D87823" w:rsidRDefault="00D87823" w:rsidP="00A60E03">
      <w:pPr>
        <w:pStyle w:val="Standard"/>
        <w:spacing w:after="0" w:line="360" w:lineRule="auto"/>
        <w:rPr>
          <w:rFonts w:ascii="Comic Sans MS" w:hAnsi="Comic Sans MS"/>
          <w:sz w:val="24"/>
          <w:szCs w:val="24"/>
        </w:rPr>
      </w:pPr>
      <w:r w:rsidRPr="00D87823">
        <w:rPr>
          <w:rFonts w:ascii="Comic Sans MS" w:hAnsi="Comic Sans MS"/>
          <w:sz w:val="24"/>
          <w:szCs w:val="24"/>
        </w:rPr>
        <w:t xml:space="preserve">Durée du jeu : </w:t>
      </w:r>
    </w:p>
    <w:p w14:paraId="7AA90099" w14:textId="550BE263" w:rsidR="00D87823" w:rsidRPr="00D87823" w:rsidRDefault="00D87823" w:rsidP="00A60E03">
      <w:pPr>
        <w:pStyle w:val="Standard"/>
        <w:spacing w:after="0" w:line="360" w:lineRule="auto"/>
        <w:rPr>
          <w:rFonts w:ascii="Comic Sans MS" w:hAnsi="Comic Sans MS"/>
          <w:sz w:val="24"/>
          <w:szCs w:val="24"/>
        </w:rPr>
      </w:pPr>
      <w:r w:rsidRPr="00D87823">
        <w:rPr>
          <w:rFonts w:ascii="Comic Sans MS" w:hAnsi="Comic Sans MS"/>
          <w:sz w:val="24"/>
          <w:szCs w:val="24"/>
        </w:rPr>
        <w:t xml:space="preserve">Matériel : </w:t>
      </w:r>
      <w:r w:rsidRPr="00D87823">
        <w:rPr>
          <w:rFonts w:ascii="Comic Sans MS" w:hAnsi="Comic Sans MS"/>
          <w:sz w:val="24"/>
          <w:szCs w:val="24"/>
        </w:rPr>
        <w:tab/>
      </w:r>
    </w:p>
    <w:p w14:paraId="43F8DF29" w14:textId="59D5F528" w:rsidR="00D87823" w:rsidRPr="00D87823" w:rsidRDefault="00D87823" w:rsidP="00A60E03">
      <w:pPr>
        <w:pStyle w:val="Standard"/>
        <w:spacing w:after="0" w:line="360" w:lineRule="auto"/>
        <w:rPr>
          <w:rFonts w:ascii="Comic Sans MS" w:hAnsi="Comic Sans MS"/>
          <w:sz w:val="24"/>
          <w:szCs w:val="24"/>
        </w:rPr>
      </w:pPr>
      <w:r w:rsidRPr="00D87823">
        <w:rPr>
          <w:rFonts w:ascii="Comic Sans MS" w:hAnsi="Comic Sans MS"/>
          <w:sz w:val="24"/>
          <w:szCs w:val="24"/>
        </w:rPr>
        <w:t>But du jeu :</w:t>
      </w:r>
    </w:p>
    <w:p w14:paraId="002AE42A" w14:textId="087FD090" w:rsidR="00D87823" w:rsidRPr="00D87823" w:rsidRDefault="00D87823" w:rsidP="00A60E03">
      <w:pPr>
        <w:pStyle w:val="Standard"/>
        <w:spacing w:after="0" w:line="360" w:lineRule="auto"/>
        <w:rPr>
          <w:rFonts w:ascii="Comic Sans MS" w:hAnsi="Comic Sans MS"/>
          <w:sz w:val="24"/>
          <w:szCs w:val="24"/>
        </w:rPr>
      </w:pPr>
    </w:p>
    <w:p w14:paraId="2A70EBB9" w14:textId="20457B9B" w:rsidR="00D87823" w:rsidRPr="00D87823" w:rsidRDefault="00D87823" w:rsidP="00A60E03">
      <w:pPr>
        <w:pStyle w:val="Standard"/>
        <w:spacing w:after="0" w:line="360" w:lineRule="auto"/>
        <w:rPr>
          <w:rFonts w:ascii="Comic Sans MS" w:hAnsi="Comic Sans MS"/>
          <w:sz w:val="24"/>
          <w:szCs w:val="24"/>
        </w:rPr>
      </w:pPr>
      <w:r w:rsidRPr="00D87823">
        <w:rPr>
          <w:rFonts w:ascii="Comic Sans MS" w:hAnsi="Comic Sans MS"/>
          <w:sz w:val="24"/>
          <w:szCs w:val="24"/>
        </w:rPr>
        <w:t>Déroulement :</w:t>
      </w:r>
    </w:p>
    <w:p w14:paraId="5A7F855F" w14:textId="77777777" w:rsidR="00D87823" w:rsidRDefault="00D87823" w:rsidP="00D87823">
      <w:pPr>
        <w:pStyle w:val="Standard"/>
        <w:spacing w:after="0"/>
        <w:rPr>
          <w:rFonts w:ascii="Comic Sans MS" w:hAnsi="Comic Sans MS"/>
          <w:i/>
          <w:iCs/>
        </w:rPr>
      </w:pPr>
      <w:r w:rsidRPr="00D87823">
        <w:rPr>
          <w:rFonts w:ascii="Comic Sans MS" w:hAnsi="Comic Sans MS"/>
          <w:sz w:val="24"/>
          <w:szCs w:val="24"/>
        </w:rPr>
        <w:tab/>
        <w:t>MISE EN PLACE :</w:t>
      </w:r>
      <w:r>
        <w:rPr>
          <w:rFonts w:ascii="Comic Sans MS" w:hAnsi="Comic Sans MS"/>
          <w:sz w:val="28"/>
          <w:szCs w:val="28"/>
        </w:rPr>
        <w:t xml:space="preserve"> </w:t>
      </w:r>
      <w:r w:rsidRPr="00D87823">
        <w:rPr>
          <w:rFonts w:ascii="Comic Sans MS" w:hAnsi="Comic Sans MS"/>
          <w:i/>
          <w:iCs/>
        </w:rPr>
        <w:t xml:space="preserve">(explique comment se positionnent les joueurs, comment placer les allumettes, tu peux faire un dessin).            </w:t>
      </w:r>
    </w:p>
    <w:p w14:paraId="6B290F77" w14:textId="77777777" w:rsidR="00D87823" w:rsidRDefault="00D87823" w:rsidP="00D87823">
      <w:pPr>
        <w:pStyle w:val="Standard"/>
        <w:spacing w:after="0"/>
        <w:rPr>
          <w:rFonts w:ascii="Comic Sans MS" w:hAnsi="Comic Sans MS"/>
          <w:i/>
          <w:iCs/>
        </w:rPr>
      </w:pPr>
    </w:p>
    <w:p w14:paraId="288D1222" w14:textId="77777777" w:rsidR="00D87823" w:rsidRDefault="00D87823" w:rsidP="00D87823">
      <w:pPr>
        <w:pStyle w:val="Standard"/>
        <w:spacing w:after="0"/>
        <w:rPr>
          <w:rFonts w:ascii="Comic Sans MS" w:hAnsi="Comic Sans MS"/>
          <w:i/>
          <w:iCs/>
        </w:rPr>
      </w:pPr>
    </w:p>
    <w:p w14:paraId="003CD2E8" w14:textId="77777777" w:rsidR="00D87823" w:rsidRDefault="00D87823" w:rsidP="00D87823">
      <w:pPr>
        <w:pStyle w:val="Standard"/>
        <w:spacing w:after="0"/>
        <w:rPr>
          <w:rFonts w:ascii="Comic Sans MS" w:hAnsi="Comic Sans MS"/>
          <w:i/>
          <w:iCs/>
        </w:rPr>
      </w:pPr>
    </w:p>
    <w:p w14:paraId="4BF1203F" w14:textId="77777777" w:rsidR="00D87823" w:rsidRDefault="00D87823" w:rsidP="00D87823">
      <w:pPr>
        <w:pStyle w:val="Standard"/>
        <w:spacing w:after="0"/>
        <w:rPr>
          <w:rFonts w:ascii="Comic Sans MS" w:hAnsi="Comic Sans MS"/>
          <w:i/>
          <w:iCs/>
        </w:rPr>
      </w:pPr>
    </w:p>
    <w:p w14:paraId="018476A1" w14:textId="77777777" w:rsidR="00D87823" w:rsidRDefault="00D87823" w:rsidP="00D87823">
      <w:pPr>
        <w:pStyle w:val="Standard"/>
        <w:spacing w:after="0"/>
        <w:rPr>
          <w:rFonts w:ascii="Comic Sans MS" w:hAnsi="Comic Sans MS"/>
          <w:b/>
          <w:bCs/>
          <w:i/>
          <w:iCs/>
          <w:sz w:val="24"/>
          <w:szCs w:val="24"/>
        </w:rPr>
      </w:pPr>
      <w:r w:rsidRPr="00D87823">
        <w:rPr>
          <w:rFonts w:ascii="Comic Sans MS" w:hAnsi="Comic Sans MS"/>
          <w:i/>
          <w:iCs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DEBUT DU JEU / REGLES </w:t>
      </w:r>
      <w:r w:rsidRPr="00D87823">
        <w:rPr>
          <w:rFonts w:ascii="Comic Sans MS" w:hAnsi="Comic Sans MS"/>
          <w:b/>
          <w:bCs/>
          <w:sz w:val="24"/>
          <w:szCs w:val="24"/>
        </w:rPr>
        <w:t>:</w:t>
      </w:r>
      <w:r w:rsidRPr="00D87823">
        <w:rPr>
          <w:rFonts w:ascii="Comic Sans MS" w:hAnsi="Comic Sans MS"/>
          <w:b/>
          <w:bCs/>
          <w:i/>
          <w:iCs/>
          <w:sz w:val="24"/>
          <w:szCs w:val="24"/>
        </w:rPr>
        <w:t xml:space="preserve">  </w:t>
      </w:r>
    </w:p>
    <w:p w14:paraId="77140A9B" w14:textId="77777777" w:rsidR="00D87823" w:rsidRDefault="00D87823" w:rsidP="00D87823">
      <w:pPr>
        <w:pStyle w:val="Standard"/>
        <w:spacing w:after="0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15431F19" w14:textId="77777777" w:rsidR="00D87823" w:rsidRDefault="00D87823" w:rsidP="00D87823">
      <w:pPr>
        <w:pStyle w:val="Standard"/>
        <w:spacing w:after="0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4577F443" w14:textId="77777777" w:rsidR="00D87823" w:rsidRDefault="00D87823" w:rsidP="00D87823">
      <w:pPr>
        <w:pStyle w:val="Standard"/>
        <w:spacing w:after="0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7F60F4F0" w14:textId="77777777" w:rsidR="00D87823" w:rsidRDefault="00D87823" w:rsidP="00D87823">
      <w:pPr>
        <w:pStyle w:val="Standard"/>
        <w:spacing w:after="0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64AAB373" w14:textId="77777777" w:rsidR="00D87823" w:rsidRDefault="00D87823" w:rsidP="00D87823">
      <w:pPr>
        <w:pStyle w:val="Standard"/>
        <w:spacing w:after="0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0B0FB78C" w14:textId="77777777" w:rsidR="00D87823" w:rsidRDefault="00D87823" w:rsidP="00D87823">
      <w:pPr>
        <w:pStyle w:val="Standard"/>
        <w:spacing w:after="0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28E3D116" w14:textId="77777777" w:rsidR="00D87823" w:rsidRPr="00D87823" w:rsidRDefault="00D87823" w:rsidP="00D87823">
      <w:pPr>
        <w:pStyle w:val="Standard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ab/>
      </w:r>
      <w:r w:rsidRPr="00D87823">
        <w:rPr>
          <w:rFonts w:ascii="Comic Sans MS" w:hAnsi="Comic Sans MS"/>
          <w:sz w:val="24"/>
          <w:szCs w:val="24"/>
        </w:rPr>
        <w:t>FIN DU JEU :</w:t>
      </w:r>
    </w:p>
    <w:p w14:paraId="0DBD6932" w14:textId="77777777" w:rsidR="00D87823" w:rsidRDefault="00D87823" w:rsidP="00D87823">
      <w:pPr>
        <w:pStyle w:val="Standard"/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69FD4C3A" w14:textId="77777777" w:rsidR="00D87823" w:rsidRDefault="00D87823" w:rsidP="00D87823">
      <w:pPr>
        <w:pStyle w:val="Standard"/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1677D0E6" w14:textId="77777777" w:rsidR="00D87823" w:rsidRDefault="00D87823" w:rsidP="00D87823">
      <w:pPr>
        <w:pStyle w:val="Standard"/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3314C17F" w14:textId="77777777" w:rsidR="00D87823" w:rsidRDefault="00D87823" w:rsidP="00D87823">
      <w:pPr>
        <w:pStyle w:val="Standard"/>
        <w:spacing w:after="0"/>
        <w:rPr>
          <w:rFonts w:ascii="Comic Sans MS" w:hAnsi="Comic Sans MS"/>
          <w:b/>
          <w:bCs/>
          <w:i/>
          <w:iCs/>
          <w:sz w:val="24"/>
          <w:szCs w:val="24"/>
        </w:rPr>
      </w:pPr>
      <w:r w:rsidRPr="00D87823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Variantes : à la place des allumettes, on peut utiliser des bâtons, des crayons…</w:t>
      </w:r>
      <w:r w:rsidRPr="00D87823">
        <w:rPr>
          <w:rFonts w:ascii="Comic Sans MS" w:hAnsi="Comic Sans MS"/>
          <w:b/>
          <w:bCs/>
          <w:i/>
          <w:iCs/>
          <w:sz w:val="24"/>
          <w:szCs w:val="24"/>
        </w:rPr>
        <w:t xml:space="preserve">     </w:t>
      </w:r>
    </w:p>
    <w:p w14:paraId="1CFE599E" w14:textId="64C0BE90" w:rsidR="00D87823" w:rsidRDefault="00D87823" w:rsidP="00D87823">
      <w:pPr>
        <w:pStyle w:val="Standard"/>
        <w:spacing w:after="0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515B950B" w14:textId="6EE390F8" w:rsidR="00D87823" w:rsidRDefault="00D87823" w:rsidP="00D87823">
      <w:pPr>
        <w:pStyle w:val="Standard"/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 xml:space="preserve">Tu peux faire ce travail directement sur ce document et me l’envoyer par mail à l’adresse : </w:t>
      </w:r>
      <w:hyperlink r:id="rId7" w:history="1">
        <w:r w:rsidRPr="00554C5E">
          <w:rPr>
            <w:rStyle w:val="Lienhypertexte"/>
            <w:rFonts w:ascii="Comic Sans MS" w:hAnsi="Comic Sans MS"/>
            <w:b/>
            <w:bCs/>
            <w:sz w:val="24"/>
            <w:szCs w:val="24"/>
          </w:rPr>
          <w:t>g.peyragrosse@fondation-ove.fr</w:t>
        </w:r>
      </w:hyperlink>
    </w:p>
    <w:p w14:paraId="41ADF591" w14:textId="2B3D5EBA" w:rsidR="00D87823" w:rsidRDefault="00D87823" w:rsidP="00D87823">
      <w:pPr>
        <w:pStyle w:val="Standard"/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6C67C495" w14:textId="77777777" w:rsidR="00D87823" w:rsidRPr="00D87823" w:rsidRDefault="00D87823" w:rsidP="00D87823">
      <w:pPr>
        <w:pStyle w:val="Standard"/>
        <w:spacing w:after="0"/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</w:p>
    <w:p w14:paraId="1A4A8B41" w14:textId="3E4FF888" w:rsidR="00D87823" w:rsidRPr="00D87823" w:rsidRDefault="00D87823" w:rsidP="00D87823">
      <w:pPr>
        <w:pStyle w:val="Standard"/>
        <w:spacing w:after="0"/>
        <w:rPr>
          <w:rFonts w:ascii="Comic Sans MS" w:hAnsi="Comic Sans MS"/>
          <w:b/>
          <w:bCs/>
          <w:sz w:val="24"/>
          <w:szCs w:val="24"/>
        </w:rPr>
      </w:pPr>
      <w:r w:rsidRPr="00D87823">
        <w:rPr>
          <w:rFonts w:ascii="Comic Sans MS" w:hAnsi="Comic Sans MS"/>
          <w:b/>
          <w:bCs/>
          <w:i/>
          <w:iCs/>
          <w:sz w:val="24"/>
          <w:szCs w:val="24"/>
        </w:rPr>
        <w:t xml:space="preserve">                </w:t>
      </w:r>
      <w:r w:rsidRPr="00D87823">
        <w:rPr>
          <w:rFonts w:ascii="Comic Sans MS" w:hAnsi="Comic Sans MS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0EDF74CB" w14:textId="399DA7CE" w:rsidR="00D87823" w:rsidRDefault="00D87823" w:rsidP="00A60E03">
      <w:pPr>
        <w:pStyle w:val="Standard"/>
        <w:spacing w:after="0" w:line="360" w:lineRule="auto"/>
        <w:rPr>
          <w:rFonts w:ascii="Comic Sans MS" w:hAnsi="Comic Sans MS"/>
          <w:sz w:val="28"/>
          <w:szCs w:val="28"/>
        </w:rPr>
      </w:pPr>
    </w:p>
    <w:p w14:paraId="216E6163" w14:textId="77777777" w:rsidR="00D87823" w:rsidRPr="00D87823" w:rsidRDefault="00D87823" w:rsidP="00A60E03">
      <w:pPr>
        <w:pStyle w:val="Standard"/>
        <w:spacing w:after="0" w:line="360" w:lineRule="auto"/>
        <w:rPr>
          <w:rFonts w:ascii="Comic Sans MS" w:hAnsi="Comic Sans MS"/>
          <w:sz w:val="28"/>
          <w:szCs w:val="28"/>
        </w:rPr>
      </w:pPr>
    </w:p>
    <w:p w14:paraId="0E5FB5DC" w14:textId="77777777" w:rsidR="00D87823" w:rsidRDefault="00D87823" w:rsidP="00A60E03">
      <w:pPr>
        <w:pStyle w:val="Standard"/>
        <w:spacing w:after="0" w:line="360" w:lineRule="auto"/>
      </w:pPr>
    </w:p>
    <w:sectPr w:rsidR="00D87823" w:rsidSect="00981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96122"/>
    <w:multiLevelType w:val="hybridMultilevel"/>
    <w:tmpl w:val="CB4A7E54"/>
    <w:lvl w:ilvl="0" w:tplc="0D84C4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93"/>
    <w:rsid w:val="000A6CED"/>
    <w:rsid w:val="000C20EC"/>
    <w:rsid w:val="00134AA6"/>
    <w:rsid w:val="001C59AD"/>
    <w:rsid w:val="001E3437"/>
    <w:rsid w:val="001F3599"/>
    <w:rsid w:val="003B275E"/>
    <w:rsid w:val="0073249A"/>
    <w:rsid w:val="008321B5"/>
    <w:rsid w:val="008E0EF6"/>
    <w:rsid w:val="008F5D71"/>
    <w:rsid w:val="00912775"/>
    <w:rsid w:val="00981193"/>
    <w:rsid w:val="009B4DD7"/>
    <w:rsid w:val="00A60E03"/>
    <w:rsid w:val="00AB1742"/>
    <w:rsid w:val="00B71E11"/>
    <w:rsid w:val="00C52C04"/>
    <w:rsid w:val="00C90224"/>
    <w:rsid w:val="00CB7BBF"/>
    <w:rsid w:val="00D87823"/>
    <w:rsid w:val="00ED41FA"/>
    <w:rsid w:val="00F63676"/>
    <w:rsid w:val="00F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ACE5"/>
  <w15:chartTrackingRefBased/>
  <w15:docId w15:val="{D0B184C4-19FF-4C43-B7C2-FAF7EE32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11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11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1193"/>
    <w:rPr>
      <w:color w:val="605E5C"/>
      <w:shd w:val="clear" w:color="auto" w:fill="E1DFDD"/>
    </w:rPr>
  </w:style>
  <w:style w:type="paragraph" w:customStyle="1" w:styleId="Standard">
    <w:name w:val="Standard"/>
    <w:rsid w:val="008F5D7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paragraph" w:styleId="Sansinterligne">
    <w:name w:val="No Spacing"/>
    <w:qFormat/>
    <w:rsid w:val="008F5D7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peyragrosse@fondation-ov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umni.fr/video/comment-jouer-au-jeu-de-ni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88613-AF4C-4BC9-8260-223ADDEA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geraldine peyragrosse</cp:lastModifiedBy>
  <cp:revision>2</cp:revision>
  <dcterms:created xsi:type="dcterms:W3CDTF">2020-03-23T14:23:00Z</dcterms:created>
  <dcterms:modified xsi:type="dcterms:W3CDTF">2020-03-23T14:23:00Z</dcterms:modified>
</cp:coreProperties>
</file>