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8"/>
        <w:gridCol w:w="7054"/>
        <w:gridCol w:w="1394"/>
      </w:tblGrid>
      <w:tr w:rsidR="00384680" w:rsidRPr="00667F9B" w14:paraId="4C941D63" w14:textId="77777777" w:rsidTr="00F458DF">
        <w:tc>
          <w:tcPr>
            <w:tcW w:w="10456" w:type="dxa"/>
            <w:gridSpan w:val="3"/>
          </w:tcPr>
          <w:p w14:paraId="547FF984" w14:textId="6E382267" w:rsidR="00384680" w:rsidRPr="00667F9B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67F9B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667F9B">
              <w:rPr>
                <w:rFonts w:ascii="Century Gothic" w:hAnsi="Century Gothic"/>
                <w:sz w:val="28"/>
                <w:szCs w:val="28"/>
              </w:rPr>
              <w:t>LUNDI 23 MARS</w:t>
            </w:r>
            <w:r w:rsidR="00FD6488" w:rsidRPr="00667F9B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667F9B" w14:paraId="636A1F88" w14:textId="77777777" w:rsidTr="00B90C5E">
        <w:trPr>
          <w:trHeight w:val="1038"/>
        </w:trPr>
        <w:tc>
          <w:tcPr>
            <w:tcW w:w="2008" w:type="dxa"/>
            <w:vAlign w:val="center"/>
          </w:tcPr>
          <w:p w14:paraId="69383009" w14:textId="77777777" w:rsidR="00384680" w:rsidRPr="00667F9B" w:rsidRDefault="00384680" w:rsidP="00F458DF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Calendrier</w:t>
            </w:r>
          </w:p>
        </w:tc>
        <w:tc>
          <w:tcPr>
            <w:tcW w:w="7054" w:type="dxa"/>
            <w:vAlign w:val="center"/>
          </w:tcPr>
          <w:p w14:paraId="2B97B7A4" w14:textId="77777777" w:rsidR="00384680" w:rsidRPr="00667F9B" w:rsidRDefault="00384680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667F9B">
              <w:rPr>
                <w:rFonts w:ascii="Century Gothic" w:hAnsi="Century Gothic"/>
              </w:rPr>
              <w:t xml:space="preserve"> </w:t>
            </w:r>
          </w:p>
          <w:p w14:paraId="4A8E31FE" w14:textId="77777777" w:rsidR="00384680" w:rsidRPr="00667F9B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561AD15D" w:rsidR="004D6883" w:rsidRPr="00667F9B" w:rsidRDefault="004D6883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>ORAL : Combien reste-il de jours avant le mois suivant ?</w:t>
            </w:r>
          </w:p>
        </w:tc>
        <w:tc>
          <w:tcPr>
            <w:tcW w:w="1394" w:type="dxa"/>
          </w:tcPr>
          <w:p w14:paraId="6F5322C7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4372E7B9" w14:textId="77777777" w:rsidTr="00B90C5E">
        <w:trPr>
          <w:trHeight w:val="1690"/>
        </w:trPr>
        <w:tc>
          <w:tcPr>
            <w:tcW w:w="2008" w:type="dxa"/>
            <w:vAlign w:val="center"/>
          </w:tcPr>
          <w:p w14:paraId="79488C54" w14:textId="77777777" w:rsidR="00384680" w:rsidRPr="00667F9B" w:rsidRDefault="00384680" w:rsidP="00F458DF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Mot de passe</w:t>
            </w:r>
          </w:p>
        </w:tc>
        <w:tc>
          <w:tcPr>
            <w:tcW w:w="7054" w:type="dxa"/>
            <w:vAlign w:val="center"/>
          </w:tcPr>
          <w:p w14:paraId="6838A033" w14:textId="77777777" w:rsidR="00D35B9A" w:rsidRPr="00667F9B" w:rsidRDefault="00D35B9A" w:rsidP="00B90C5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>Recopie le mot sur ton cahier, écris ta phrase avec le mot puis recopie ma phrase.</w:t>
            </w:r>
          </w:p>
          <w:p w14:paraId="5F66BC43" w14:textId="77777777" w:rsidR="00D35B9A" w:rsidRPr="00667F9B" w:rsidRDefault="00D35B9A" w:rsidP="00B90C5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667F9B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667F9B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</w:p>
          <w:p w14:paraId="03513A39" w14:textId="73EE8E2F" w:rsidR="00D35B9A" w:rsidRPr="00667F9B" w:rsidRDefault="00D35B9A" w:rsidP="00B90C5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67F9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peine</w:t>
            </w:r>
            <w:r w:rsidRPr="00667F9B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1C94A481" w14:textId="3CC35EB4" w:rsidR="00384680" w:rsidRPr="00667F9B" w:rsidRDefault="00D35B9A" w:rsidP="00B90C5E">
            <w:p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67F9B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Les malades du Coronavirus me font de la peine.</w:t>
            </w:r>
          </w:p>
        </w:tc>
        <w:tc>
          <w:tcPr>
            <w:tcW w:w="1394" w:type="dxa"/>
          </w:tcPr>
          <w:p w14:paraId="0D77AEA0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07815AB9" w14:textId="77777777" w:rsidTr="00B90C5E">
        <w:trPr>
          <w:trHeight w:val="1700"/>
        </w:trPr>
        <w:tc>
          <w:tcPr>
            <w:tcW w:w="2008" w:type="dxa"/>
            <w:vAlign w:val="center"/>
          </w:tcPr>
          <w:p w14:paraId="2A307582" w14:textId="77777777" w:rsidR="00384680" w:rsidRPr="00667F9B" w:rsidRDefault="00384680" w:rsidP="00F458DF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Lecture</w:t>
            </w:r>
          </w:p>
        </w:tc>
        <w:tc>
          <w:tcPr>
            <w:tcW w:w="7054" w:type="dxa"/>
            <w:vAlign w:val="center"/>
          </w:tcPr>
          <w:p w14:paraId="2682B596" w14:textId="77777777" w:rsidR="00384680" w:rsidRPr="00667F9B" w:rsidRDefault="00D35B9A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 xml:space="preserve">Lire des textes : </w:t>
            </w:r>
          </w:p>
          <w:p w14:paraId="00D0CED1" w14:textId="600AFDEC" w:rsidR="00D27CF9" w:rsidRPr="00667F9B" w:rsidRDefault="00D27CF9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4</w:t>
            </w:r>
            <w:r w:rsidR="00D35B9A" w:rsidRPr="00667F9B">
              <w:rPr>
                <w:rFonts w:ascii="Century Gothic" w:hAnsi="Century Gothic"/>
              </w:rPr>
              <w:t xml:space="preserve">- Les </w:t>
            </w:r>
            <w:r w:rsidRPr="00667F9B">
              <w:rPr>
                <w:rFonts w:ascii="Century Gothic" w:hAnsi="Century Gothic"/>
              </w:rPr>
              <w:t>gorilles</w:t>
            </w:r>
          </w:p>
          <w:p w14:paraId="20BC3063" w14:textId="4D240D84" w:rsidR="00D27CF9" w:rsidRPr="00667F9B" w:rsidRDefault="00D27CF9" w:rsidP="00B90C5E">
            <w:pPr>
              <w:rPr>
                <w:rFonts w:ascii="Century Gothic" w:hAnsi="Century Gothic"/>
              </w:rPr>
            </w:pPr>
            <w:hyperlink r:id="rId5" w:history="1">
              <w:r w:rsidRPr="00667F9B">
                <w:rPr>
                  <w:rStyle w:val="Lienhypertexte"/>
                  <w:rFonts w:ascii="Century Gothic" w:hAnsi="Century Gothic"/>
                </w:rPr>
                <w:t>http://soutien67.free.fr/francais/defi/Textes_01/Texte_04.htm</w:t>
              </w:r>
            </w:hyperlink>
          </w:p>
          <w:p w14:paraId="33507BAF" w14:textId="6640D3D2" w:rsidR="00D27CF9" w:rsidRPr="00667F9B" w:rsidRDefault="00D27CF9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5- Les chats</w:t>
            </w:r>
          </w:p>
          <w:p w14:paraId="2018B2C7" w14:textId="633A878A" w:rsidR="00D35B9A" w:rsidRPr="00667F9B" w:rsidRDefault="00D27CF9" w:rsidP="00B90C5E">
            <w:pPr>
              <w:rPr>
                <w:rFonts w:ascii="Century Gothic" w:hAnsi="Century Gothic"/>
              </w:rPr>
            </w:pPr>
            <w:hyperlink r:id="rId6" w:history="1">
              <w:r w:rsidRPr="00667F9B">
                <w:rPr>
                  <w:rStyle w:val="Lienhypertexte"/>
                  <w:rFonts w:ascii="Century Gothic" w:hAnsi="Century Gothic"/>
                </w:rPr>
                <w:t>http://soutien67.free.fr/francais/defi/Textes_01/Texte_05.htm</w:t>
              </w:r>
            </w:hyperlink>
          </w:p>
        </w:tc>
        <w:tc>
          <w:tcPr>
            <w:tcW w:w="1394" w:type="dxa"/>
          </w:tcPr>
          <w:p w14:paraId="6E8F38C2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526DD790" w14:textId="77777777" w:rsidTr="00B90C5E">
        <w:trPr>
          <w:trHeight w:val="845"/>
        </w:trPr>
        <w:tc>
          <w:tcPr>
            <w:tcW w:w="2008" w:type="dxa"/>
            <w:vAlign w:val="center"/>
          </w:tcPr>
          <w:p w14:paraId="08822295" w14:textId="77777777" w:rsidR="00FA2BED" w:rsidRPr="00667F9B" w:rsidRDefault="00FA2BED" w:rsidP="00FA2BED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Numération</w:t>
            </w:r>
          </w:p>
        </w:tc>
        <w:tc>
          <w:tcPr>
            <w:tcW w:w="7054" w:type="dxa"/>
            <w:vAlign w:val="center"/>
          </w:tcPr>
          <w:p w14:paraId="1BD9C27B" w14:textId="76E127EB" w:rsidR="00973818" w:rsidRPr="00667F9B" w:rsidRDefault="00973818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Les suites numériques</w:t>
            </w:r>
            <w:r w:rsidR="00B90C5E">
              <w:rPr>
                <w:rFonts w:ascii="Century Gothic" w:hAnsi="Century Gothic"/>
              </w:rPr>
              <w:t xml:space="preserve"> – Niveau 2</w:t>
            </w:r>
          </w:p>
          <w:p w14:paraId="03756A86" w14:textId="6E5BFF84" w:rsidR="008D5C07" w:rsidRPr="00667F9B" w:rsidRDefault="00B90C5E" w:rsidP="00B90C5E">
            <w:pPr>
              <w:rPr>
                <w:rFonts w:ascii="Century Gothic" w:hAnsi="Century Gothic"/>
              </w:rPr>
            </w:pPr>
            <w:hyperlink r:id="rId7" w:history="1">
              <w:r>
                <w:rPr>
                  <w:rStyle w:val="Lienhypertexte"/>
                </w:rPr>
                <w:t>http://soutien67.free.fr/math/defi/suites_02/hot_M_Suites_02.htm</w:t>
              </w:r>
            </w:hyperlink>
          </w:p>
        </w:tc>
        <w:tc>
          <w:tcPr>
            <w:tcW w:w="1394" w:type="dxa"/>
          </w:tcPr>
          <w:p w14:paraId="4A845997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B90C5E" w:rsidRPr="00667F9B" w14:paraId="51C3D2C3" w14:textId="77777777" w:rsidTr="002765ED">
        <w:trPr>
          <w:trHeight w:val="1077"/>
        </w:trPr>
        <w:tc>
          <w:tcPr>
            <w:tcW w:w="2008" w:type="dxa"/>
            <w:vAlign w:val="center"/>
          </w:tcPr>
          <w:p w14:paraId="5AF383C1" w14:textId="77777777" w:rsidR="00B90C5E" w:rsidRPr="00667F9B" w:rsidRDefault="00B90C5E" w:rsidP="00FA2BED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Calcul</w:t>
            </w:r>
          </w:p>
        </w:tc>
        <w:tc>
          <w:tcPr>
            <w:tcW w:w="7054" w:type="dxa"/>
            <w:vAlign w:val="center"/>
          </w:tcPr>
          <w:p w14:paraId="33312080" w14:textId="0AC6BD8D" w:rsidR="00B90C5E" w:rsidRPr="00667F9B" w:rsidRDefault="00B90C5E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Les tables d</w:t>
            </w:r>
            <w:r>
              <w:rPr>
                <w:rFonts w:ascii="Century Gothic" w:hAnsi="Century Gothic"/>
              </w:rPr>
              <w:t>e multiplication</w:t>
            </w:r>
          </w:p>
          <w:p w14:paraId="567CB4DB" w14:textId="77777777" w:rsidR="00B90C5E" w:rsidRPr="00667F9B" w:rsidRDefault="00B90C5E" w:rsidP="00B90C5E">
            <w:pPr>
              <w:rPr>
                <w:rFonts w:ascii="Century Gothic" w:hAnsi="Century Gothic"/>
              </w:rPr>
            </w:pPr>
            <w:hyperlink r:id="rId8" w:history="1">
              <w:r>
                <w:rPr>
                  <w:rStyle w:val="Lienhypertexte"/>
                </w:rPr>
                <w:t>http://soutien67.free.fr/math/defi/T-multiplication/hot_M_T-Multiplication_01.htm</w:t>
              </w:r>
            </w:hyperlink>
          </w:p>
          <w:p w14:paraId="4B127827" w14:textId="09331EC3" w:rsidR="00B90C5E" w:rsidRPr="00667F9B" w:rsidRDefault="00B90C5E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394" w:type="dxa"/>
          </w:tcPr>
          <w:p w14:paraId="1E983F5F" w14:textId="77777777" w:rsidR="00B90C5E" w:rsidRPr="00667F9B" w:rsidRDefault="00B90C5E" w:rsidP="00FA2BED">
            <w:pPr>
              <w:rPr>
                <w:rFonts w:ascii="Century Gothic" w:hAnsi="Century Gothic"/>
              </w:rPr>
            </w:pPr>
          </w:p>
        </w:tc>
      </w:tr>
      <w:tr w:rsidR="00FA2BED" w:rsidRPr="00667F9B" w14:paraId="38F4EEDA" w14:textId="77777777" w:rsidTr="00B90C5E">
        <w:trPr>
          <w:trHeight w:val="252"/>
        </w:trPr>
        <w:tc>
          <w:tcPr>
            <w:tcW w:w="2008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667F9B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54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667F9B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1394" w:type="dxa"/>
            <w:shd w:val="clear" w:color="auto" w:fill="BFBFBF" w:themeFill="background1" w:themeFillShade="BF"/>
          </w:tcPr>
          <w:p w14:paraId="69E2B2DE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667F9B" w14:paraId="6968B799" w14:textId="77777777" w:rsidTr="00B90C5E">
        <w:trPr>
          <w:trHeight w:val="252"/>
        </w:trPr>
        <w:tc>
          <w:tcPr>
            <w:tcW w:w="2008" w:type="dxa"/>
            <w:vAlign w:val="center"/>
          </w:tcPr>
          <w:p w14:paraId="11BE3879" w14:textId="675992A3" w:rsidR="00FA2BED" w:rsidRPr="00667F9B" w:rsidRDefault="00FA2BED" w:rsidP="00FA2BED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Mot de passe</w:t>
            </w:r>
          </w:p>
        </w:tc>
        <w:tc>
          <w:tcPr>
            <w:tcW w:w="7054" w:type="dxa"/>
            <w:vAlign w:val="center"/>
          </w:tcPr>
          <w:p w14:paraId="0D0B5A5A" w14:textId="77777777" w:rsidR="00FA2BED" w:rsidRPr="00667F9B" w:rsidRDefault="00FA2BED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667F9B">
              <w:rPr>
                <w:rFonts w:ascii="Century Gothic" w:hAnsi="Century Gothic"/>
              </w:rPr>
              <w:t>: écriture, copie.</w:t>
            </w:r>
          </w:p>
          <w:p w14:paraId="1BA502A8" w14:textId="77777777" w:rsidR="00B90C5E" w:rsidRPr="00667F9B" w:rsidRDefault="00B90C5E" w:rsidP="00B90C5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>Recopie le mot sur ton cahier, écris ta phrase avec le mot puis recopie ma phrase.</w:t>
            </w:r>
          </w:p>
          <w:p w14:paraId="45430F2E" w14:textId="1CD4D745" w:rsidR="00FA2BED" w:rsidRPr="00667F9B" w:rsidRDefault="00B90C5E" w:rsidP="00B90C5E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667F9B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667F9B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Pr="00667F9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r w:rsidR="00667F9B" w:rsidRPr="00667F9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Le souper</w:t>
            </w:r>
            <w:r w:rsidR="00FA2BED" w:rsidRPr="00667F9B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498940EA" w14:textId="24501C30" w:rsidR="00FA2BED" w:rsidRPr="00667F9B" w:rsidRDefault="00D645DA" w:rsidP="00B90C5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Au Canada, l</w:t>
            </w:r>
            <w:r w:rsidR="00667F9B" w:rsidRPr="00667F9B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e </w:t>
            </w: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repas du soir s’appelle le souper.</w:t>
            </w:r>
          </w:p>
        </w:tc>
        <w:tc>
          <w:tcPr>
            <w:tcW w:w="1394" w:type="dxa"/>
          </w:tcPr>
          <w:p w14:paraId="318C2B5F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667F9B" w14:paraId="48163C25" w14:textId="77777777" w:rsidTr="00B90C5E">
        <w:trPr>
          <w:trHeight w:val="788"/>
        </w:trPr>
        <w:tc>
          <w:tcPr>
            <w:tcW w:w="2008" w:type="dxa"/>
            <w:vAlign w:val="center"/>
          </w:tcPr>
          <w:p w14:paraId="2A5B4C82" w14:textId="2B883568" w:rsidR="00667F9B" w:rsidRPr="00667F9B" w:rsidRDefault="00667F9B" w:rsidP="00FA2BED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Jeu de lecture</w:t>
            </w:r>
          </w:p>
        </w:tc>
        <w:tc>
          <w:tcPr>
            <w:tcW w:w="7054" w:type="dxa"/>
            <w:vAlign w:val="center"/>
          </w:tcPr>
          <w:p w14:paraId="30BBCE48" w14:textId="77777777" w:rsidR="00FA2BED" w:rsidRPr="00667F9B" w:rsidRDefault="008D5C07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 xml:space="preserve"> </w:t>
            </w:r>
            <w:r w:rsidR="00667F9B" w:rsidRPr="00667F9B">
              <w:rPr>
                <w:rFonts w:ascii="Century Gothic" w:hAnsi="Century Gothic"/>
              </w:rPr>
              <w:t>Jeu Qui est-ce niveau 3</w:t>
            </w:r>
          </w:p>
          <w:p w14:paraId="0B92F27E" w14:textId="7BC7CEEA" w:rsidR="00667F9B" w:rsidRPr="00667F9B" w:rsidRDefault="00667F9B" w:rsidP="00B90C5E">
            <w:pPr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</w:pPr>
            <w:hyperlink r:id="rId9" w:history="1">
              <w:r w:rsidRPr="00667F9B">
                <w:rPr>
                  <w:rStyle w:val="Lienhypertexte"/>
                  <w:rFonts w:ascii="Century Gothic" w:hAnsi="Century Gothic"/>
                  <w:color w:val="E4741F"/>
                  <w:sz w:val="23"/>
                  <w:szCs w:val="23"/>
                  <w:bdr w:val="none" w:sz="0" w:space="0" w:color="auto" w:frame="1"/>
                  <w:shd w:val="clear" w:color="auto" w:fill="0F0F0F"/>
                </w:rPr>
                <w:t>https://www.logicieleducatif.fr/francais/lecture/lecture6.php</w:t>
              </w:r>
            </w:hyperlink>
            <w:r w:rsidRPr="00667F9B"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  <w:t> </w:t>
            </w:r>
          </w:p>
        </w:tc>
        <w:tc>
          <w:tcPr>
            <w:tcW w:w="1394" w:type="dxa"/>
          </w:tcPr>
          <w:p w14:paraId="1F6D8865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5B1F69" w:rsidRPr="00667F9B" w14:paraId="6EB035A5" w14:textId="77777777" w:rsidTr="00B90C5E">
        <w:trPr>
          <w:trHeight w:val="1536"/>
        </w:trPr>
        <w:tc>
          <w:tcPr>
            <w:tcW w:w="2008" w:type="dxa"/>
            <w:vAlign w:val="center"/>
          </w:tcPr>
          <w:p w14:paraId="4272B8A4" w14:textId="0B090805" w:rsidR="005B1F69" w:rsidRPr="00667F9B" w:rsidRDefault="005B1F69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ANGLAIS</w:t>
            </w:r>
          </w:p>
        </w:tc>
        <w:tc>
          <w:tcPr>
            <w:tcW w:w="7054" w:type="dxa"/>
            <w:vAlign w:val="center"/>
          </w:tcPr>
          <w:p w14:paraId="268635C4" w14:textId="77777777" w:rsidR="005B1F69" w:rsidRDefault="005B1F69" w:rsidP="00B90C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Revois la vidéo encore une fois et refais l’exercice.</w:t>
            </w:r>
          </w:p>
          <w:p w14:paraId="46223B4D" w14:textId="22D829D2" w:rsidR="005B1F69" w:rsidRPr="00667F9B" w:rsidRDefault="005B1F69" w:rsidP="00B90C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 as ensuite une fiche d’activités </w:t>
            </w:r>
            <w:r w:rsidR="00B90C5E">
              <w:rPr>
                <w:rFonts w:ascii="Century Gothic" w:hAnsi="Century Gothic"/>
              </w:rPr>
              <w:t xml:space="preserve">avec des images </w:t>
            </w:r>
            <w:r>
              <w:rPr>
                <w:rFonts w:ascii="Century Gothic" w:hAnsi="Century Gothic"/>
              </w:rPr>
              <w:t>à classer selon le moment de la journée. Cf. Fiche à télécharger </w:t>
            </w:r>
          </w:p>
        </w:tc>
        <w:tc>
          <w:tcPr>
            <w:tcW w:w="1394" w:type="dxa"/>
          </w:tcPr>
          <w:p w14:paraId="2A49DD01" w14:textId="77777777" w:rsidR="005B1F69" w:rsidRPr="00667F9B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FA2BED" w:rsidRPr="00667F9B" w14:paraId="790EE835" w14:textId="77777777" w:rsidTr="00B90C5E">
        <w:trPr>
          <w:trHeight w:val="1417"/>
        </w:trPr>
        <w:tc>
          <w:tcPr>
            <w:tcW w:w="2008" w:type="dxa"/>
            <w:vAlign w:val="center"/>
          </w:tcPr>
          <w:p w14:paraId="72D8F096" w14:textId="04E652E5" w:rsidR="00FA2BED" w:rsidRPr="00667F9B" w:rsidRDefault="00667F9B" w:rsidP="00FA2BED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Culture humaniste / Lecture</w:t>
            </w:r>
          </w:p>
        </w:tc>
        <w:tc>
          <w:tcPr>
            <w:tcW w:w="7054" w:type="dxa"/>
            <w:vAlign w:val="center"/>
          </w:tcPr>
          <w:p w14:paraId="323846FA" w14:textId="77777777" w:rsidR="00FA2BED" w:rsidRDefault="005B1F69" w:rsidP="00B90C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Jeux Olympiques sont pour l’instant maintenus.</w:t>
            </w:r>
          </w:p>
          <w:p w14:paraId="079294F8" w14:textId="4B951D69" w:rsidR="005B1F69" w:rsidRPr="00667F9B" w:rsidRDefault="005B1F69" w:rsidP="00B90C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Voici un travail de lecture et de vocabulaire : fichier à télécharger : les symboles des jeux</w:t>
            </w:r>
            <w:r w:rsidR="007346B6">
              <w:rPr>
                <w:rFonts w:ascii="Century Gothic" w:hAnsi="Century Gothic"/>
              </w:rPr>
              <w:t xml:space="preserve"> dans l’article JEUX OLYMPIQUES</w:t>
            </w:r>
          </w:p>
        </w:tc>
        <w:tc>
          <w:tcPr>
            <w:tcW w:w="1394" w:type="dxa"/>
          </w:tcPr>
          <w:p w14:paraId="1D69A5EB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667F9B" w14:paraId="637B53A2" w14:textId="77777777" w:rsidTr="00B90C5E">
        <w:trPr>
          <w:trHeight w:val="1536"/>
        </w:trPr>
        <w:tc>
          <w:tcPr>
            <w:tcW w:w="2008" w:type="dxa"/>
            <w:vAlign w:val="center"/>
          </w:tcPr>
          <w:p w14:paraId="4BEF302A" w14:textId="77777777" w:rsidR="00FA2BED" w:rsidRPr="00667F9B" w:rsidRDefault="00FA2BED" w:rsidP="00FA2BED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La monnaie</w:t>
            </w:r>
          </w:p>
        </w:tc>
        <w:tc>
          <w:tcPr>
            <w:tcW w:w="7054" w:type="dxa"/>
            <w:vAlign w:val="center"/>
          </w:tcPr>
          <w:p w14:paraId="24E62BC5" w14:textId="37458BDC" w:rsidR="00083FA2" w:rsidRPr="00667F9B" w:rsidRDefault="00083FA2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Rendre la monnaie avec les centimes</w:t>
            </w:r>
            <w:r w:rsidR="00AB3690">
              <w:rPr>
                <w:rFonts w:ascii="Century Gothic" w:hAnsi="Century Gothic"/>
              </w:rPr>
              <w:t xml:space="preserve"> </w:t>
            </w:r>
            <w:r w:rsidR="00667F9B">
              <w:rPr>
                <w:rFonts w:ascii="Century Gothic" w:hAnsi="Century Gothic"/>
              </w:rPr>
              <w:t xml:space="preserve">Choisis le NIVEAU </w:t>
            </w:r>
            <w:r w:rsidR="00AB3690">
              <w:rPr>
                <w:rFonts w:ascii="Century Gothic" w:hAnsi="Century Gothic"/>
              </w:rPr>
              <w:t>3</w:t>
            </w:r>
            <w:bookmarkStart w:id="0" w:name="_GoBack"/>
            <w:bookmarkEnd w:id="0"/>
          </w:p>
          <w:p w14:paraId="32179F4A" w14:textId="6D97B41C" w:rsidR="00FA2BED" w:rsidRPr="00667F9B" w:rsidRDefault="00A836E3" w:rsidP="00B90C5E">
            <w:pPr>
              <w:rPr>
                <w:rFonts w:ascii="Century Gothic" w:hAnsi="Century Gothic"/>
              </w:rPr>
            </w:pPr>
            <w:hyperlink r:id="rId10" w:history="1">
              <w:r w:rsidR="00083FA2" w:rsidRPr="00667F9B">
                <w:rPr>
                  <w:rStyle w:val="Lienhypertexte"/>
                  <w:rFonts w:ascii="Century Gothic" w:hAnsi="Century Gothic"/>
                </w:rPr>
                <w:t>https://www.logicieleducatif.fr/math/calcul/rendre-monnaie.</w:t>
              </w:r>
              <w:r w:rsidR="00083FA2" w:rsidRPr="00667F9B">
                <w:rPr>
                  <w:rStyle w:val="Lienhypertexte"/>
                  <w:rFonts w:ascii="Century Gothic" w:hAnsi="Century Gothic"/>
                </w:rPr>
                <w:t>p</w:t>
              </w:r>
              <w:r w:rsidR="00083FA2" w:rsidRPr="00667F9B">
                <w:rPr>
                  <w:rStyle w:val="Lienhypertexte"/>
                  <w:rFonts w:ascii="Century Gothic" w:hAnsi="Century Gothic"/>
                </w:rPr>
                <w:t>hp</w:t>
              </w:r>
            </w:hyperlink>
          </w:p>
        </w:tc>
        <w:tc>
          <w:tcPr>
            <w:tcW w:w="1394" w:type="dxa"/>
          </w:tcPr>
          <w:p w14:paraId="4F46A02A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2F418BC6" w:rsidR="00384680" w:rsidRPr="00667F9B" w:rsidRDefault="00384680">
      <w:pPr>
        <w:rPr>
          <w:rFonts w:ascii="Century Gothic" w:hAnsi="Century Gothic"/>
        </w:rPr>
      </w:pPr>
    </w:p>
    <w:p w14:paraId="009BE753" w14:textId="3BE8B43F" w:rsidR="007235FB" w:rsidRPr="00667F9B" w:rsidRDefault="007235FB">
      <w:pPr>
        <w:rPr>
          <w:rFonts w:ascii="Century Gothic" w:hAnsi="Century Gothic"/>
        </w:rPr>
      </w:pPr>
    </w:p>
    <w:sectPr w:rsidR="007235FB" w:rsidRPr="00667F9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732E0"/>
    <w:rsid w:val="00083FA2"/>
    <w:rsid w:val="001A1110"/>
    <w:rsid w:val="00384680"/>
    <w:rsid w:val="004D6883"/>
    <w:rsid w:val="005B1F69"/>
    <w:rsid w:val="00667F9B"/>
    <w:rsid w:val="007235FB"/>
    <w:rsid w:val="007346B6"/>
    <w:rsid w:val="008939B3"/>
    <w:rsid w:val="008A3466"/>
    <w:rsid w:val="008D5C07"/>
    <w:rsid w:val="00973818"/>
    <w:rsid w:val="009D1A63"/>
    <w:rsid w:val="00A836E3"/>
    <w:rsid w:val="00AA6FF7"/>
    <w:rsid w:val="00AB12C4"/>
    <w:rsid w:val="00AB3690"/>
    <w:rsid w:val="00B3471E"/>
    <w:rsid w:val="00B90C5E"/>
    <w:rsid w:val="00CC759A"/>
    <w:rsid w:val="00D27CF9"/>
    <w:rsid w:val="00D35B9A"/>
    <w:rsid w:val="00D645DA"/>
    <w:rsid w:val="00DC719B"/>
    <w:rsid w:val="00F20CE5"/>
    <w:rsid w:val="00FA2BED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ien67.free.fr/math/defi/T-multiplication/hot_M_T-Multiplication_0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utien67.free.fr/math/defi/suites_02/hot_M_Suites_0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francais/defi/Textes_01/Texte_05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utien67.free.fr/francais/defi/Textes_01/Texte_04.htm" TargetMode="External"/><Relationship Id="rId10" Type="http://schemas.openxmlformats.org/officeDocument/2006/relationships/hyperlink" Target="https://www.logicieleducatif.fr/math/calcul/rendre-monnai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icieleducatif.fr/francais/lecture/lecture6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2020-03-20T20:04:00Z</dcterms:created>
  <dcterms:modified xsi:type="dcterms:W3CDTF">2020-03-20T20:05:00Z</dcterms:modified>
</cp:coreProperties>
</file>