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9"/>
        <w:gridCol w:w="7789"/>
        <w:gridCol w:w="888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5F1472">
        <w:trPr>
          <w:trHeight w:val="1194"/>
        </w:trPr>
        <w:tc>
          <w:tcPr>
            <w:tcW w:w="2263" w:type="dxa"/>
            <w:vAlign w:val="center"/>
          </w:tcPr>
          <w:p w14:paraId="0C28DD39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237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5B36B6D" w14:textId="77777777" w:rsidR="0034508D" w:rsidRPr="00AB12C4" w:rsidRDefault="0034508D" w:rsidP="000F50F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3F2CF9D5" w14:textId="5311080B" w:rsidR="0034508D" w:rsidRPr="00AB12C4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</w:t>
            </w:r>
            <w:r w:rsidR="00BB2983">
              <w:rPr>
                <w:rFonts w:ascii="Century Gothic" w:hAnsi="Century Gothic"/>
              </w:rPr>
              <w:t>Que fête-on aujourd’hui ?</w:t>
            </w:r>
            <w:r w:rsidRPr="00AB12C4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56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2364BD">
        <w:trPr>
          <w:trHeight w:val="1125"/>
        </w:trPr>
        <w:tc>
          <w:tcPr>
            <w:tcW w:w="2263" w:type="dxa"/>
            <w:vAlign w:val="center"/>
          </w:tcPr>
          <w:p w14:paraId="60ABDC06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237" w:type="dxa"/>
            <w:vAlign w:val="center"/>
          </w:tcPr>
          <w:p w14:paraId="3C24CDA9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16596D9C" w14:textId="77777777" w:rsidR="002364BD" w:rsidRDefault="002364BD" w:rsidP="002364B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Recopie le mot et la phrase sur la feuille modèle à imprimer</w:t>
            </w:r>
          </w:p>
          <w:p w14:paraId="76402AE3" w14:textId="77777777" w:rsidR="0034508D" w:rsidRPr="00FD6488" w:rsidRDefault="0034508D" w:rsidP="000F50F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: La laine polaire tient </w:t>
            </w: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en hiver.</w:t>
            </w:r>
          </w:p>
        </w:tc>
        <w:tc>
          <w:tcPr>
            <w:tcW w:w="1956" w:type="dxa"/>
          </w:tcPr>
          <w:p w14:paraId="16BA3E4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07177B">
        <w:trPr>
          <w:trHeight w:val="1835"/>
        </w:trPr>
        <w:tc>
          <w:tcPr>
            <w:tcW w:w="2263" w:type="dxa"/>
            <w:vAlign w:val="center"/>
          </w:tcPr>
          <w:p w14:paraId="060BD441" w14:textId="1A424C39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237" w:type="dxa"/>
            <w:vAlign w:val="center"/>
          </w:tcPr>
          <w:p w14:paraId="74FE3453" w14:textId="289B3537" w:rsidR="005F1472" w:rsidRPr="0007177B" w:rsidRDefault="002364BD" w:rsidP="002364BD">
            <w:pPr>
              <w:rPr>
                <w:rFonts w:ascii="Century Gothic" w:hAnsi="Century Gothic"/>
              </w:rPr>
            </w:pPr>
            <w:r w:rsidRPr="0007177B">
              <w:rPr>
                <w:rFonts w:ascii="Century Gothic" w:hAnsi="Century Gothic"/>
              </w:rPr>
              <w:t>Lecture de syllabe</w:t>
            </w:r>
            <w:r w:rsidR="0007177B" w:rsidRPr="0007177B">
              <w:rPr>
                <w:rFonts w:ascii="Century Gothic" w:hAnsi="Century Gothic"/>
              </w:rPr>
              <w:t>s</w:t>
            </w:r>
          </w:p>
          <w:p w14:paraId="6555500D" w14:textId="3D2F3CA1" w:rsidR="0007177B" w:rsidRPr="0007177B" w:rsidRDefault="0007177B" w:rsidP="002364BD">
            <w:pPr>
              <w:rPr>
                <w:rFonts w:ascii="Century Gothic" w:hAnsi="Century Gothic"/>
              </w:rPr>
            </w:pPr>
            <w:hyperlink r:id="rId5" w:history="1">
              <w:r w:rsidRPr="0007177B">
                <w:rPr>
                  <w:rStyle w:val="Lienhypertexte"/>
                  <w:rFonts w:ascii="Century Gothic" w:hAnsi="Century Gothic"/>
                </w:rPr>
                <w:t>http://soutien67.free.fr/francais/defi/syllabes_02/hot_F_Syllabes_02.html</w:t>
              </w:r>
            </w:hyperlink>
          </w:p>
          <w:p w14:paraId="30BEA41D" w14:textId="77777777" w:rsidR="002364BD" w:rsidRPr="0007177B" w:rsidRDefault="0007177B" w:rsidP="002364BD">
            <w:pPr>
              <w:rPr>
                <w:rFonts w:ascii="Century Gothic" w:hAnsi="Century Gothic"/>
              </w:rPr>
            </w:pPr>
            <w:r w:rsidRPr="0007177B">
              <w:rPr>
                <w:rFonts w:ascii="Century Gothic" w:hAnsi="Century Gothic"/>
              </w:rPr>
              <w:t>Lire des mots</w:t>
            </w:r>
          </w:p>
          <w:p w14:paraId="004BF219" w14:textId="77777777" w:rsidR="0007177B" w:rsidRPr="0007177B" w:rsidRDefault="0007177B" w:rsidP="002364BD">
            <w:pPr>
              <w:rPr>
                <w:rFonts w:ascii="Century Gothic" w:hAnsi="Century Gothic"/>
              </w:rPr>
            </w:pPr>
            <w:hyperlink r:id="rId6" w:history="1">
              <w:r w:rsidRPr="0007177B">
                <w:rPr>
                  <w:rStyle w:val="Lienhypertexte"/>
                  <w:rFonts w:ascii="Century Gothic" w:hAnsi="Century Gothic"/>
                </w:rPr>
                <w:t>http://soutien67.free.fr/francais/defi/Lmots_04/hot_F_LMots_04.htm</w:t>
              </w:r>
            </w:hyperlink>
          </w:p>
          <w:p w14:paraId="7888D3BC" w14:textId="42EFCD60" w:rsidR="0007177B" w:rsidRPr="0007177B" w:rsidRDefault="0007177B" w:rsidP="002364BD">
            <w:pPr>
              <w:rPr>
                <w:rFonts w:ascii="Century Gothic" w:hAnsi="Century Gothic"/>
              </w:rPr>
            </w:pPr>
            <w:r w:rsidRPr="0007177B">
              <w:rPr>
                <w:rFonts w:ascii="Century Gothic" w:hAnsi="Century Gothic"/>
              </w:rPr>
              <w:t>Comprendre des phrases : jeu Qui est-ce ? NIVEAU 1</w:t>
            </w:r>
          </w:p>
          <w:p w14:paraId="0EDA8820" w14:textId="704B9B15" w:rsidR="0007177B" w:rsidRPr="0007177B" w:rsidRDefault="0007177B" w:rsidP="002364BD">
            <w:pPr>
              <w:rPr>
                <w:rFonts w:ascii="Century Gothic" w:hAnsi="Century Gothic"/>
              </w:rPr>
            </w:pPr>
            <w:hyperlink r:id="rId7" w:history="1">
              <w:r w:rsidRPr="0007177B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</w:tc>
        <w:tc>
          <w:tcPr>
            <w:tcW w:w="1956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5F1472">
        <w:trPr>
          <w:trHeight w:val="693"/>
        </w:trPr>
        <w:tc>
          <w:tcPr>
            <w:tcW w:w="2263" w:type="dxa"/>
            <w:vAlign w:val="center"/>
          </w:tcPr>
          <w:p w14:paraId="58409BD8" w14:textId="2DAF0F05" w:rsidR="0034508D" w:rsidRPr="00AB12C4" w:rsidRDefault="0007177B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237" w:type="dxa"/>
          </w:tcPr>
          <w:p w14:paraId="7C92CA81" w14:textId="77777777" w:rsidR="000F50F3" w:rsidRDefault="0007177B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suite numérique NIVEAU 1</w:t>
            </w:r>
          </w:p>
          <w:p w14:paraId="41A79877" w14:textId="663FED9A" w:rsidR="0007177B" w:rsidRPr="00AB12C4" w:rsidRDefault="0007177B" w:rsidP="00F458DF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</w:rPr>
                <w:t>https://www.logicieleducatif.fr/math/numeration/file-numerique-cp-ce1-ce2.php</w:t>
              </w:r>
            </w:hyperlink>
          </w:p>
        </w:tc>
        <w:tc>
          <w:tcPr>
            <w:tcW w:w="1956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CBA5256" w14:textId="77777777" w:rsidTr="0007177B">
        <w:trPr>
          <w:trHeight w:val="831"/>
        </w:trPr>
        <w:tc>
          <w:tcPr>
            <w:tcW w:w="2263" w:type="dxa"/>
            <w:vAlign w:val="center"/>
          </w:tcPr>
          <w:p w14:paraId="2D89569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237" w:type="dxa"/>
            <w:vAlign w:val="center"/>
          </w:tcPr>
          <w:p w14:paraId="70373A09" w14:textId="55135844" w:rsidR="000F50F3" w:rsidRDefault="0007177B" w:rsidP="000717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tables d’addition</w:t>
            </w:r>
          </w:p>
          <w:p w14:paraId="08CB36B3" w14:textId="48516BFD" w:rsidR="0007177B" w:rsidRPr="00AB12C4" w:rsidRDefault="0007177B" w:rsidP="0007177B">
            <w:pPr>
              <w:rPr>
                <w:rFonts w:ascii="Century Gothic" w:hAnsi="Century Gothic"/>
              </w:rPr>
            </w:pPr>
            <w:hyperlink r:id="rId9" w:history="1">
              <w:r>
                <w:rPr>
                  <w:rStyle w:val="Lienhypertexte"/>
                </w:rPr>
                <w:t>http://soutien67.free.fr/math/defi/T-addition/hot_M_T-Addition_01.htm</w:t>
              </w:r>
            </w:hyperlink>
          </w:p>
        </w:tc>
        <w:tc>
          <w:tcPr>
            <w:tcW w:w="1956" w:type="dxa"/>
          </w:tcPr>
          <w:p w14:paraId="76FE16B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7390620" w14:textId="77777777" w:rsidTr="005F1472">
        <w:trPr>
          <w:trHeight w:val="702"/>
        </w:trPr>
        <w:tc>
          <w:tcPr>
            <w:tcW w:w="2263" w:type="dxa"/>
            <w:vAlign w:val="center"/>
          </w:tcPr>
          <w:p w14:paraId="62F5576D" w14:textId="01B71A65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6237" w:type="dxa"/>
          </w:tcPr>
          <w:p w14:paraId="39ABD7A8" w14:textId="62DA45F1" w:rsidR="00140106" w:rsidRDefault="00140106" w:rsidP="001401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le site logiciel éducatif, résous le problème</w:t>
            </w:r>
            <w:r>
              <w:rPr>
                <w:rFonts w:ascii="Century Gothic" w:hAnsi="Century Gothic"/>
              </w:rPr>
              <w:t xml:space="preserve"> n°2</w:t>
            </w:r>
            <w:r>
              <w:rPr>
                <w:rFonts w:ascii="Century Gothic" w:hAnsi="Century Gothic"/>
              </w:rPr>
              <w:t xml:space="preserve"> en lisant le texte </w:t>
            </w:r>
          </w:p>
          <w:p w14:paraId="107D2159" w14:textId="77777777" w:rsidR="00140106" w:rsidRDefault="00140106" w:rsidP="001401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 = Oui et X = NON</w:t>
            </w:r>
          </w:p>
          <w:p w14:paraId="7927D48D" w14:textId="2B751A97" w:rsidR="0034508D" w:rsidRPr="00AB12C4" w:rsidRDefault="00140106" w:rsidP="00140106">
            <w:pPr>
              <w:rPr>
                <w:rFonts w:ascii="Century Gothic" w:hAnsi="Century Gothic"/>
              </w:rPr>
            </w:pPr>
            <w:hyperlink r:id="rId10" w:history="1">
              <w:r>
                <w:rPr>
                  <w:rStyle w:val="Lienhypertexte"/>
                </w:rPr>
                <w:t>https://www.logicieleducatif.fr/math/problemes/probleme-de-logique-cycle-2.php</w:t>
              </w:r>
            </w:hyperlink>
          </w:p>
        </w:tc>
        <w:tc>
          <w:tcPr>
            <w:tcW w:w="1956" w:type="dxa"/>
          </w:tcPr>
          <w:p w14:paraId="08120AE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fais des jeux de sociétés avec ta famille</w:t>
      </w:r>
    </w:p>
    <w:p w14:paraId="7F29FF0B" w14:textId="6FE9E41A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fais une activité sportive individuelle (TOUT SEUL)</w:t>
      </w:r>
      <w:r w:rsidR="000717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chez toi : vélo, foot</w:t>
      </w:r>
      <w:r w:rsidR="0007177B">
        <w:rPr>
          <w:rFonts w:ascii="Century Gothic" w:hAnsi="Century Gothic"/>
        </w:rPr>
        <w:t>, marche</w:t>
      </w:r>
      <w:bookmarkStart w:id="0" w:name="_GoBack"/>
      <w:bookmarkEnd w:id="0"/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participe à la cuisine, tu peux aider à faire la liste de course</w:t>
      </w:r>
    </w:p>
    <w:p w14:paraId="2A2D3360" w14:textId="34E8F9D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faire des dessins sur des thèmes qui te plaisent</w:t>
      </w:r>
    </w:p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7177B"/>
    <w:rsid w:val="000F50F3"/>
    <w:rsid w:val="00140106"/>
    <w:rsid w:val="002364BD"/>
    <w:rsid w:val="0034508D"/>
    <w:rsid w:val="00495B99"/>
    <w:rsid w:val="00574CEA"/>
    <w:rsid w:val="005F1472"/>
    <w:rsid w:val="00BB2983"/>
    <w:rsid w:val="00F20CE5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cp-ce1-ce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Lmots_04/hot_F_LMots_0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syllabes_02/hot_F_Syllabes_02.html" TargetMode="External"/><Relationship Id="rId10" Type="http://schemas.openxmlformats.org/officeDocument/2006/relationships/hyperlink" Target="https://www.logicieleducatif.fr/math/problemes/probleme-de-logique-cycle-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ien67.free.fr/math/defi/T-addition/hot_M_T-Addition_0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2020-03-19T16:40:00Z</dcterms:created>
  <dcterms:modified xsi:type="dcterms:W3CDTF">2020-03-19T16:50:00Z</dcterms:modified>
</cp:coreProperties>
</file>