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2D35" w14:textId="77777777" w:rsidR="00466C35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44F81FD7" wp14:editId="7DEA58EA">
            <wp:extent cx="3842832" cy="244792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21" cy="24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011F" wp14:editId="24D1BC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15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D440223" w14:textId="77777777" w:rsidR="00620829" w:rsidRPr="00620829" w:rsidRDefault="00620829" w:rsidP="00620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0829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98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" filled="f" strokecolor="#92d050">
                <v:textbox style="mso-fit-shape-to-text:t">
                  <w:txbxContent>
                    <w:p w:rsidR="00620829" w:rsidRPr="00620829" w:rsidRDefault="00620829" w:rsidP="006208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0829"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Vocabulaire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F45D1" w14:textId="77777777" w:rsidR="00620829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EA60431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Voici les mots soulignés de la rubrique « ça s’est passé » du </w:t>
      </w:r>
      <w:r w:rsidR="00D03056">
        <w:rPr>
          <w:rFonts w:ascii="Arial" w:hAnsi="Arial" w:cs="Arial"/>
          <w:b/>
          <w:bCs/>
          <w:sz w:val="40"/>
          <w:szCs w:val="40"/>
          <w:u w:val="single"/>
        </w:rPr>
        <w:t>6</w:t>
      </w: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 au </w:t>
      </w:r>
      <w:r w:rsidR="00D03056">
        <w:rPr>
          <w:rFonts w:ascii="Arial" w:hAnsi="Arial" w:cs="Arial"/>
          <w:b/>
          <w:bCs/>
          <w:sz w:val="40"/>
          <w:szCs w:val="40"/>
          <w:u w:val="single"/>
        </w:rPr>
        <w:t>12</w:t>
      </w: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 avril 2020</w:t>
      </w:r>
    </w:p>
    <w:p w14:paraId="41FBBE84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1C8AB63" w14:textId="77777777" w:rsidR="00466C35" w:rsidRPr="00466C35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Investir</w:t>
      </w:r>
    </w:p>
    <w:p w14:paraId="3A63E236" w14:textId="77777777" w:rsidR="00466C35" w:rsidRDefault="00466C35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6C35">
        <w:rPr>
          <w:rFonts w:ascii="Arial" w:hAnsi="Arial" w:cs="Arial"/>
          <w:sz w:val="28"/>
          <w:szCs w:val="28"/>
        </w:rPr>
        <w:t>C</w:t>
      </w:r>
      <w:r w:rsidR="00D03056">
        <w:rPr>
          <w:rFonts w:ascii="Arial" w:hAnsi="Arial" w:cs="Arial"/>
          <w:sz w:val="28"/>
          <w:szCs w:val="28"/>
        </w:rPr>
        <w:t>oncurrent</w:t>
      </w:r>
    </w:p>
    <w:p w14:paraId="24EA052A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Pénombre</w:t>
      </w:r>
    </w:p>
    <w:p w14:paraId="40D4E40A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Patronyme</w:t>
      </w:r>
    </w:p>
    <w:p w14:paraId="423D2DEC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Réticence</w:t>
      </w:r>
    </w:p>
    <w:p w14:paraId="40178BDA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Impressionnisme</w:t>
      </w:r>
    </w:p>
    <w:p w14:paraId="625D1138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Précurseur</w:t>
      </w:r>
    </w:p>
    <w:p w14:paraId="276A882F" w14:textId="77777777" w:rsidR="00D03056" w:rsidRDefault="00D03056" w:rsidP="00D0305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orbite</w:t>
      </w:r>
    </w:p>
    <w:p w14:paraId="3CF729B3" w14:textId="77777777" w:rsidR="00D03056" w:rsidRPr="00466C35" w:rsidRDefault="00D03056" w:rsidP="00D03056">
      <w:pPr>
        <w:pStyle w:val="Paragraphedeliste"/>
        <w:rPr>
          <w:rFonts w:ascii="Arial" w:hAnsi="Arial" w:cs="Arial"/>
          <w:sz w:val="28"/>
          <w:szCs w:val="28"/>
        </w:rPr>
      </w:pPr>
    </w:p>
    <w:p w14:paraId="68FAF27D" w14:textId="77777777" w:rsidR="00C257C2" w:rsidRDefault="00C257C2" w:rsidP="00466C35">
      <w:pPr>
        <w:ind w:left="360"/>
        <w:rPr>
          <w:rFonts w:ascii="Arial" w:hAnsi="Arial" w:cs="Arial"/>
          <w:sz w:val="28"/>
          <w:szCs w:val="28"/>
        </w:rPr>
      </w:pPr>
    </w:p>
    <w:p w14:paraId="471849FD" w14:textId="77777777" w:rsidR="002831F1" w:rsidRDefault="00466C35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620829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Retrouve leur définition :</w:t>
      </w:r>
    </w:p>
    <w:p w14:paraId="09DB4CF3" w14:textId="77777777" w:rsid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3D23B82E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1E5D9581" w14:textId="77777777" w:rsid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620829">
        <w:rPr>
          <w:rFonts w:ascii="Arial" w:hAnsi="Arial" w:cs="Arial"/>
          <w:sz w:val="32"/>
          <w:szCs w:val="32"/>
          <w:u w:val="single"/>
        </w:rPr>
        <w:lastRenderedPageBreak/>
        <w:t>Les définitions :</w:t>
      </w:r>
    </w:p>
    <w:p w14:paraId="073D32B5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14:paraId="51CF101C" w14:textId="77777777" w:rsidR="00D03056" w:rsidRPr="009F555C" w:rsidRDefault="00D03056" w:rsidP="00D03056">
      <w:pPr>
        <w:pStyle w:val="Paragraphedeliste"/>
        <w:numPr>
          <w:ilvl w:val="0"/>
          <w:numId w:val="2"/>
        </w:numPr>
        <w:shd w:val="clear" w:color="auto" w:fill="F5F5FA"/>
        <w:spacing w:after="15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F555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Nom masculin</w:t>
      </w:r>
      <w:r w:rsidRPr="009F555C">
        <w:rPr>
          <w:rFonts w:ascii="Arial" w:eastAsia="Times New Roman" w:hAnsi="Arial" w:cs="Arial"/>
          <w:sz w:val="28"/>
          <w:szCs w:val="28"/>
          <w:lang w:eastAsia="fr-FR"/>
        </w:rPr>
        <w:t>. Nom de famille.</w:t>
      </w:r>
    </w:p>
    <w:p w14:paraId="0FA9F185" w14:textId="77777777" w:rsidR="00D03056" w:rsidRPr="009F555C" w:rsidRDefault="00D03056" w:rsidP="00D03056">
      <w:pPr>
        <w:pStyle w:val="Paragraphedeliste"/>
        <w:numPr>
          <w:ilvl w:val="0"/>
          <w:numId w:val="2"/>
        </w:numPr>
        <w:shd w:val="clear" w:color="auto" w:fill="F5F5FA"/>
        <w:spacing w:after="15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F555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Nom</w:t>
      </w:r>
      <w:r w:rsidRPr="009F555C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9F555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F555C" w:rsidRPr="009F555C">
        <w:rPr>
          <w:rFonts w:ascii="Arial" w:hAnsi="Arial" w:cs="Arial"/>
          <w:sz w:val="28"/>
          <w:szCs w:val="28"/>
          <w:shd w:val="clear" w:color="auto" w:fill="FFFFFF"/>
        </w:rPr>
        <w:t>Qui</w:t>
      </w:r>
      <w:r w:rsidRPr="009F555C">
        <w:rPr>
          <w:rFonts w:ascii="Arial" w:hAnsi="Arial" w:cs="Arial"/>
          <w:sz w:val="28"/>
          <w:szCs w:val="28"/>
          <w:shd w:val="clear" w:color="auto" w:fill="FFFFFF"/>
        </w:rPr>
        <w:t xml:space="preserve"> entre en compétition avec d'autres pour...</w:t>
      </w:r>
    </w:p>
    <w:p w14:paraId="05A32BA6" w14:textId="77777777" w:rsidR="00D03056" w:rsidRPr="009F555C" w:rsidRDefault="009F555C" w:rsidP="00D03056">
      <w:pPr>
        <w:pStyle w:val="Paragraphedeliste"/>
        <w:numPr>
          <w:ilvl w:val="0"/>
          <w:numId w:val="2"/>
        </w:numPr>
        <w:shd w:val="clear" w:color="auto" w:fill="F5F5FA"/>
        <w:spacing w:after="15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F555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Nom</w:t>
      </w:r>
      <w:r w:rsidR="00D03056" w:rsidRPr="009F555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 xml:space="preserve"> féminin</w:t>
      </w:r>
      <w:r w:rsidR="00D03056" w:rsidRPr="009F555C">
        <w:rPr>
          <w:rFonts w:ascii="Arial" w:eastAsia="Times New Roman" w:hAnsi="Arial" w:cs="Arial"/>
          <w:sz w:val="28"/>
          <w:szCs w:val="28"/>
          <w:lang w:eastAsia="fr-FR"/>
        </w:rPr>
        <w:t>. Attitude de quelqu'un qui hésite à dire expressément sa pensée, à donner son accord : C'est sans aucune réticence qu'il a accepté.</w:t>
      </w:r>
    </w:p>
    <w:p w14:paraId="5FCE38D9" w14:textId="77777777" w:rsidR="00D03056" w:rsidRPr="009F555C" w:rsidRDefault="00EE2D4B" w:rsidP="00D03056">
      <w:pPr>
        <w:pStyle w:val="Paragraphedeliste"/>
        <w:numPr>
          <w:ilvl w:val="0"/>
          <w:numId w:val="2"/>
        </w:numPr>
        <w:shd w:val="clear" w:color="auto" w:fill="F5F5FA"/>
        <w:spacing w:after="15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9F555C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Verbe</w:t>
      </w:r>
      <w:r w:rsidRPr="009F555C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  <w:r w:rsidRPr="009F555C">
        <w:rPr>
          <w:rFonts w:ascii="Arial" w:hAnsi="Arial" w:cs="Arial"/>
          <w:sz w:val="28"/>
          <w:szCs w:val="28"/>
          <w:shd w:val="clear" w:color="auto" w:fill="F8F7FD"/>
        </w:rPr>
        <w:t>Se répandre en un lieu au point de l'occuper ou de paraître l'occuper complètement.</w:t>
      </w:r>
    </w:p>
    <w:p w14:paraId="0567C9DB" w14:textId="77777777" w:rsidR="002831F1" w:rsidRPr="009F555C" w:rsidRDefault="002831F1" w:rsidP="00D03056">
      <w:pPr>
        <w:pStyle w:val="Paragraphedeliste"/>
        <w:shd w:val="clear" w:color="auto" w:fill="F4F4F4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  <w:lang w:eastAsia="fr-FR"/>
        </w:rPr>
      </w:pPr>
    </w:p>
    <w:p w14:paraId="79B7950C" w14:textId="77777777" w:rsidR="00466C35" w:rsidRPr="009F555C" w:rsidRDefault="00EE2D4B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555C">
        <w:rPr>
          <w:rFonts w:ascii="Arial" w:hAnsi="Arial" w:cs="Arial"/>
          <w:sz w:val="28"/>
          <w:szCs w:val="28"/>
        </w:rPr>
        <w:t xml:space="preserve"> </w:t>
      </w:r>
      <w:r w:rsidRPr="009F555C">
        <w:rPr>
          <w:rFonts w:ascii="Arial" w:hAnsi="Arial" w:cs="Arial"/>
          <w:color w:val="00B050"/>
          <w:sz w:val="28"/>
          <w:szCs w:val="28"/>
        </w:rPr>
        <w:t>Nom féminin</w:t>
      </w:r>
      <w:r w:rsidRPr="009F555C">
        <w:rPr>
          <w:rFonts w:ascii="Arial" w:hAnsi="Arial" w:cs="Arial"/>
          <w:sz w:val="28"/>
          <w:szCs w:val="28"/>
        </w:rPr>
        <w:t>.</w:t>
      </w:r>
      <w:r w:rsidRPr="009F555C">
        <w:rPr>
          <w:rFonts w:ascii="Arial" w:hAnsi="Arial" w:cs="Arial"/>
          <w:sz w:val="28"/>
          <w:szCs w:val="28"/>
          <w:shd w:val="clear" w:color="auto" w:fill="EFEFFB"/>
        </w:rPr>
        <w:t xml:space="preserve"> Lumière faible ou tamisée, demi-jour :</w:t>
      </w:r>
    </w:p>
    <w:p w14:paraId="12DDD9EF" w14:textId="77777777" w:rsidR="00EE2D4B" w:rsidRPr="009F555C" w:rsidRDefault="00EE2D4B" w:rsidP="00EE2D4B">
      <w:pPr>
        <w:pStyle w:val="Paragraphedeliste"/>
        <w:rPr>
          <w:rFonts w:ascii="Arial" w:hAnsi="Arial" w:cs="Arial"/>
          <w:sz w:val="28"/>
          <w:szCs w:val="28"/>
        </w:rPr>
      </w:pPr>
    </w:p>
    <w:p w14:paraId="63FE60F1" w14:textId="77777777" w:rsidR="00EE2D4B" w:rsidRPr="009F555C" w:rsidRDefault="00EE2D4B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555C">
        <w:rPr>
          <w:rFonts w:ascii="Arial" w:hAnsi="Arial" w:cs="Arial"/>
          <w:color w:val="00B050"/>
          <w:sz w:val="28"/>
          <w:szCs w:val="28"/>
        </w:rPr>
        <w:t>Nom masculin</w:t>
      </w:r>
      <w:r w:rsidRPr="009F555C">
        <w:rPr>
          <w:rFonts w:ascii="Arial" w:hAnsi="Arial" w:cs="Arial"/>
          <w:sz w:val="28"/>
          <w:szCs w:val="28"/>
        </w:rPr>
        <w:t>.</w:t>
      </w:r>
      <w:r w:rsidRPr="009F555C">
        <w:rPr>
          <w:rFonts w:ascii="Arial" w:hAnsi="Arial" w:cs="Arial"/>
          <w:sz w:val="28"/>
          <w:szCs w:val="28"/>
          <w:shd w:val="clear" w:color="auto" w:fill="F8F7FD"/>
        </w:rPr>
        <w:t xml:space="preserve"> Personne qui, par son action, a plus ou moins préparé les voies à une doctrine, à un mouvement ou qui a devancé l'exposé d'une théorie.</w:t>
      </w:r>
    </w:p>
    <w:p w14:paraId="30D9E374" w14:textId="77777777" w:rsidR="00EE2D4B" w:rsidRPr="009F555C" w:rsidRDefault="00EE2D4B" w:rsidP="00EE2D4B">
      <w:pPr>
        <w:pStyle w:val="Paragraphedeliste"/>
        <w:rPr>
          <w:rFonts w:ascii="Arial" w:hAnsi="Arial" w:cs="Arial"/>
          <w:sz w:val="28"/>
          <w:szCs w:val="28"/>
        </w:rPr>
      </w:pPr>
    </w:p>
    <w:p w14:paraId="31F7B42E" w14:textId="77777777" w:rsidR="00EE2D4B" w:rsidRPr="009F555C" w:rsidRDefault="00EE2D4B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555C">
        <w:rPr>
          <w:rFonts w:ascii="Arial" w:hAnsi="Arial" w:cs="Arial"/>
          <w:color w:val="00B050"/>
          <w:sz w:val="28"/>
          <w:szCs w:val="28"/>
          <w:shd w:val="clear" w:color="auto" w:fill="F8F7FD"/>
        </w:rPr>
        <w:t>Nom féminin</w:t>
      </w:r>
      <w:r w:rsidRPr="009F555C">
        <w:rPr>
          <w:rFonts w:ascii="Arial" w:hAnsi="Arial" w:cs="Arial"/>
          <w:sz w:val="28"/>
          <w:szCs w:val="28"/>
          <w:shd w:val="clear" w:color="auto" w:fill="F8F7FD"/>
        </w:rPr>
        <w:t>. Ensemble des opérations permettant de placer un engin spatial sur courbe décrite par une planète autour du Soleil, ou par un satellite autour de sa planète.</w:t>
      </w:r>
    </w:p>
    <w:p w14:paraId="06C816CA" w14:textId="77777777" w:rsidR="009F555C" w:rsidRPr="009F555C" w:rsidRDefault="009F555C" w:rsidP="009F555C">
      <w:pPr>
        <w:pStyle w:val="Paragraphedeliste"/>
        <w:rPr>
          <w:rFonts w:ascii="Arial" w:hAnsi="Arial" w:cs="Arial"/>
          <w:sz w:val="28"/>
          <w:szCs w:val="28"/>
        </w:rPr>
      </w:pPr>
    </w:p>
    <w:p w14:paraId="451F0133" w14:textId="77777777" w:rsidR="009F555C" w:rsidRPr="009F555C" w:rsidRDefault="00EE2D4B" w:rsidP="009F555C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555C">
        <w:rPr>
          <w:rFonts w:ascii="Arial" w:hAnsi="Arial" w:cs="Arial"/>
          <w:color w:val="00B050"/>
          <w:sz w:val="28"/>
          <w:szCs w:val="28"/>
        </w:rPr>
        <w:t>Nom masculin</w:t>
      </w:r>
      <w:r w:rsidRPr="009F555C">
        <w:rPr>
          <w:rFonts w:ascii="Arial" w:hAnsi="Arial" w:cs="Arial"/>
          <w:sz w:val="28"/>
          <w:szCs w:val="28"/>
        </w:rPr>
        <w:t xml:space="preserve">. </w:t>
      </w:r>
      <w:r w:rsidR="009F555C" w:rsidRPr="009F555C">
        <w:rPr>
          <w:rFonts w:ascii="Arial" w:hAnsi="Arial" w:cs="Arial"/>
          <w:sz w:val="28"/>
          <w:szCs w:val="28"/>
        </w:rPr>
        <w:t xml:space="preserve">École artistique française, qui se manifesta en peinture principalement, de 1874 à 1886, par huit expositions publiques à Paris. </w:t>
      </w:r>
      <w:r w:rsidR="009F555C" w:rsidRPr="009F555C">
        <w:rPr>
          <w:rFonts w:ascii="Arial" w:eastAsia="Times New Roman" w:hAnsi="Arial" w:cs="Arial"/>
          <w:sz w:val="28"/>
          <w:szCs w:val="28"/>
          <w:lang w:eastAsia="fr-FR"/>
        </w:rPr>
        <w:t>Ensemble des particularités techniques et stylistiques caractérisant une œuvre, un artiste qui se rattachent à cette école.</w:t>
      </w:r>
    </w:p>
    <w:p w14:paraId="517DD5BF" w14:textId="77777777" w:rsidR="00A87A94" w:rsidRPr="009F555C" w:rsidRDefault="00A87A94" w:rsidP="009F555C">
      <w:pPr>
        <w:pStyle w:val="Paragraphedeliste"/>
        <w:ind w:left="360"/>
        <w:rPr>
          <w:rFonts w:ascii="Arial" w:hAnsi="Arial" w:cs="Arial"/>
          <w:sz w:val="28"/>
          <w:szCs w:val="28"/>
        </w:rPr>
      </w:pPr>
    </w:p>
    <w:p w14:paraId="637DE085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6F1B29E0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0022753C" w14:textId="77777777" w:rsidR="00620829" w:rsidRPr="00A87A94" w:rsidRDefault="00620829" w:rsidP="00620829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32D9F4" wp14:editId="42E02DA6">
            <wp:extent cx="3352800" cy="21357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54" cy="21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29" w:rsidRPr="00A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7F66"/>
    <w:multiLevelType w:val="multilevel"/>
    <w:tmpl w:val="69E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78F1"/>
    <w:multiLevelType w:val="hybridMultilevel"/>
    <w:tmpl w:val="F61E5F06"/>
    <w:lvl w:ilvl="0" w:tplc="E176F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6F04"/>
    <w:multiLevelType w:val="multilevel"/>
    <w:tmpl w:val="5E3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B3C6E"/>
    <w:multiLevelType w:val="multilevel"/>
    <w:tmpl w:val="0C5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B1EDD"/>
    <w:multiLevelType w:val="multilevel"/>
    <w:tmpl w:val="8ED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C206C"/>
    <w:multiLevelType w:val="multilevel"/>
    <w:tmpl w:val="0EE2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206FA"/>
    <w:multiLevelType w:val="hybridMultilevel"/>
    <w:tmpl w:val="67DE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35"/>
    <w:rsid w:val="00234A0F"/>
    <w:rsid w:val="002831F1"/>
    <w:rsid w:val="00466C35"/>
    <w:rsid w:val="00620829"/>
    <w:rsid w:val="00756EFC"/>
    <w:rsid w:val="009F555C"/>
    <w:rsid w:val="00A87A94"/>
    <w:rsid w:val="00C257C2"/>
    <w:rsid w:val="00D03056"/>
    <w:rsid w:val="00E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DA26"/>
  <w15:chartTrackingRefBased/>
  <w15:docId w15:val="{2C2B6B0D-D064-4396-9EB1-3202AAE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8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8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3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831F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831F1"/>
    <w:rPr>
      <w:b/>
      <w:bCs/>
    </w:rPr>
  </w:style>
  <w:style w:type="character" w:customStyle="1" w:styleId="renvois">
    <w:name w:val="renvois"/>
    <w:basedOn w:val="Policepardfaut"/>
    <w:rsid w:val="002831F1"/>
  </w:style>
  <w:style w:type="character" w:customStyle="1" w:styleId="Titre1Car">
    <w:name w:val="Titre 1 Car"/>
    <w:basedOn w:val="Policepardfaut"/>
    <w:link w:val="Titre1"/>
    <w:uiPriority w:val="9"/>
    <w:rsid w:val="002831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3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atgramdefinition">
    <w:name w:val="catgram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riginedefinition">
    <w:name w:val="origine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-section">
    <w:name w:val="icon-section"/>
    <w:basedOn w:val="Policepardfaut"/>
    <w:rsid w:val="002831F1"/>
  </w:style>
  <w:style w:type="paragraph" w:customStyle="1" w:styleId="divisiondefinition">
    <w:name w:val="division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empledefinition">
    <w:name w:val="exempledefinition"/>
    <w:basedOn w:val="Policepardfaut"/>
    <w:rsid w:val="002831F1"/>
  </w:style>
  <w:style w:type="character" w:customStyle="1" w:styleId="indicateurdefinition">
    <w:name w:val="indicateurdefinition"/>
    <w:basedOn w:val="Policepardfaut"/>
    <w:rsid w:val="00D0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549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64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618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Yamin Bounabi</cp:lastModifiedBy>
  <cp:revision>2</cp:revision>
  <dcterms:created xsi:type="dcterms:W3CDTF">2020-04-14T19:25:00Z</dcterms:created>
  <dcterms:modified xsi:type="dcterms:W3CDTF">2020-04-14T19:25:00Z</dcterms:modified>
</cp:coreProperties>
</file>